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F1016" w14:textId="77777777" w:rsidR="009A5CC9" w:rsidRDefault="00251F9A">
      <w:pPr>
        <w:keepNext/>
        <w:keepLines/>
        <w:pBdr>
          <w:top w:val="nil"/>
          <w:left w:val="nil"/>
          <w:bottom w:val="nil"/>
          <w:right w:val="nil"/>
          <w:between w:val="nil"/>
        </w:pBdr>
        <w:spacing w:before="480"/>
        <w:ind w:left="0" w:hanging="2"/>
        <w:jc w:val="center"/>
        <w:rPr>
          <w:rFonts w:ascii="Cambria" w:eastAsia="Cambria" w:hAnsi="Cambria" w:cs="Cambria"/>
          <w:b/>
          <w:color w:val="000000"/>
          <w:sz w:val="48"/>
          <w:szCs w:val="48"/>
        </w:rPr>
      </w:pPr>
      <w:r>
        <w:rPr>
          <w:noProof/>
        </w:rPr>
        <w:drawing>
          <wp:anchor distT="114300" distB="114300" distL="114300" distR="114300" simplePos="0" relativeHeight="251658240" behindDoc="0" locked="0" layoutInCell="1" hidden="0" allowOverlap="1" wp14:anchorId="3DEE9FD8" wp14:editId="06770281">
            <wp:simplePos x="0" y="0"/>
            <wp:positionH relativeFrom="column">
              <wp:posOffset>-457198</wp:posOffset>
            </wp:positionH>
            <wp:positionV relativeFrom="paragraph">
              <wp:posOffset>322874</wp:posOffset>
            </wp:positionV>
            <wp:extent cx="7555865" cy="2671445"/>
            <wp:effectExtent l="0" t="0" r="0" b="0"/>
            <wp:wrapNone/>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7555865" cy="2671445"/>
                    </a:xfrm>
                    <a:prstGeom prst="rect">
                      <a:avLst/>
                    </a:prstGeom>
                    <a:ln/>
                  </pic:spPr>
                </pic:pic>
              </a:graphicData>
            </a:graphic>
          </wp:anchor>
        </w:drawing>
      </w:r>
    </w:p>
    <w:p w14:paraId="7F48EB6A" w14:textId="77777777" w:rsidR="009A5CC9" w:rsidRDefault="009A5CC9">
      <w:pPr>
        <w:keepNext/>
        <w:keepLines/>
        <w:pBdr>
          <w:top w:val="nil"/>
          <w:left w:val="nil"/>
          <w:bottom w:val="nil"/>
          <w:right w:val="nil"/>
          <w:between w:val="nil"/>
        </w:pBdr>
        <w:spacing w:before="480"/>
        <w:ind w:left="3" w:hanging="5"/>
        <w:jc w:val="center"/>
        <w:rPr>
          <w:rFonts w:ascii="Cambria" w:eastAsia="Cambria" w:hAnsi="Cambria" w:cs="Cambria"/>
          <w:b/>
          <w:color w:val="000000"/>
          <w:sz w:val="48"/>
          <w:szCs w:val="48"/>
        </w:rPr>
      </w:pPr>
    </w:p>
    <w:p w14:paraId="2B7C3007" w14:textId="77777777" w:rsidR="009A5CC9" w:rsidRDefault="009A5CC9">
      <w:pPr>
        <w:keepNext/>
        <w:keepLines/>
        <w:pBdr>
          <w:top w:val="nil"/>
          <w:left w:val="nil"/>
          <w:bottom w:val="nil"/>
          <w:right w:val="nil"/>
          <w:between w:val="nil"/>
        </w:pBdr>
        <w:spacing w:before="480"/>
        <w:ind w:left="3" w:hanging="5"/>
        <w:jc w:val="center"/>
        <w:rPr>
          <w:rFonts w:ascii="Cambria" w:eastAsia="Cambria" w:hAnsi="Cambria" w:cs="Cambria"/>
          <w:b/>
          <w:color w:val="000000"/>
          <w:sz w:val="48"/>
          <w:szCs w:val="48"/>
        </w:rPr>
      </w:pPr>
    </w:p>
    <w:p w14:paraId="564B5362" w14:textId="77777777" w:rsidR="009A5CC9" w:rsidRDefault="009A5CC9">
      <w:pPr>
        <w:keepNext/>
        <w:keepLines/>
        <w:pBdr>
          <w:top w:val="nil"/>
          <w:left w:val="nil"/>
          <w:bottom w:val="nil"/>
          <w:right w:val="nil"/>
          <w:between w:val="nil"/>
        </w:pBdr>
        <w:spacing w:before="480"/>
        <w:ind w:left="3" w:hanging="5"/>
        <w:jc w:val="center"/>
        <w:rPr>
          <w:rFonts w:ascii="Cambria" w:eastAsia="Cambria" w:hAnsi="Cambria" w:cs="Cambria"/>
          <w:b/>
          <w:color w:val="000000"/>
          <w:sz w:val="48"/>
          <w:szCs w:val="48"/>
        </w:rPr>
      </w:pPr>
    </w:p>
    <w:p w14:paraId="22CAC473" w14:textId="77777777" w:rsidR="009A5CC9" w:rsidRDefault="00251F9A">
      <w:pPr>
        <w:keepNext/>
        <w:keepLines/>
        <w:pBdr>
          <w:top w:val="nil"/>
          <w:left w:val="nil"/>
          <w:bottom w:val="nil"/>
          <w:right w:val="nil"/>
          <w:between w:val="nil"/>
        </w:pBdr>
        <w:spacing w:before="480"/>
        <w:ind w:left="3" w:hanging="5"/>
        <w:jc w:val="center"/>
        <w:rPr>
          <w:b/>
          <w:color w:val="000000"/>
          <w:sz w:val="48"/>
          <w:szCs w:val="48"/>
        </w:rPr>
      </w:pPr>
      <w:r>
        <w:rPr>
          <w:b/>
          <w:color w:val="000000"/>
          <w:sz w:val="48"/>
          <w:szCs w:val="48"/>
        </w:rPr>
        <w:t>St. Peter’s CE Primary School, Heswall</w:t>
      </w:r>
    </w:p>
    <w:p w14:paraId="57DF2E31" w14:textId="7DCD3511" w:rsidR="009A5CC9" w:rsidRDefault="001D1513">
      <w:pPr>
        <w:keepNext/>
        <w:keepLines/>
        <w:pBdr>
          <w:top w:val="nil"/>
          <w:left w:val="nil"/>
          <w:bottom w:val="nil"/>
          <w:right w:val="nil"/>
          <w:between w:val="nil"/>
        </w:pBdr>
        <w:spacing w:before="480"/>
        <w:ind w:left="3" w:hanging="5"/>
        <w:jc w:val="center"/>
        <w:rPr>
          <w:b/>
          <w:color w:val="000000"/>
          <w:sz w:val="48"/>
          <w:szCs w:val="48"/>
        </w:rPr>
      </w:pPr>
      <w:r>
        <w:rPr>
          <w:b/>
          <w:color w:val="000000"/>
          <w:sz w:val="48"/>
          <w:szCs w:val="48"/>
        </w:rPr>
        <w:t>Instrument of Governance</w:t>
      </w:r>
    </w:p>
    <w:p w14:paraId="27FBF368" w14:textId="4C67B163" w:rsidR="009A5CC9" w:rsidRDefault="00251F9A">
      <w:pPr>
        <w:ind w:left="3" w:hanging="5"/>
        <w:jc w:val="center"/>
        <w:rPr>
          <w:b/>
          <w:sz w:val="48"/>
          <w:szCs w:val="48"/>
        </w:rPr>
      </w:pPr>
      <w:r>
        <w:rPr>
          <w:b/>
          <w:sz w:val="48"/>
          <w:szCs w:val="48"/>
        </w:rPr>
        <w:t>202</w:t>
      </w:r>
      <w:r w:rsidR="001D1513">
        <w:rPr>
          <w:b/>
          <w:sz w:val="48"/>
          <w:szCs w:val="48"/>
        </w:rPr>
        <w:t>5</w:t>
      </w:r>
      <w:r>
        <w:rPr>
          <w:b/>
          <w:sz w:val="48"/>
          <w:szCs w:val="48"/>
        </w:rPr>
        <w:t xml:space="preserve"> -2</w:t>
      </w:r>
      <w:r w:rsidR="001D1513">
        <w:rPr>
          <w:b/>
          <w:sz w:val="48"/>
          <w:szCs w:val="48"/>
        </w:rPr>
        <w:t>6</w:t>
      </w:r>
    </w:p>
    <w:p w14:paraId="07B59BF3" w14:textId="77777777" w:rsidR="009A5CC9" w:rsidRDefault="009A5CC9">
      <w:pPr>
        <w:ind w:left="0" w:hanging="2"/>
        <w:jc w:val="both"/>
        <w:rPr>
          <w:b/>
        </w:rPr>
      </w:pPr>
    </w:p>
    <w:p w14:paraId="5D2C7179" w14:textId="77777777" w:rsidR="009A5CC9" w:rsidRDefault="009A5CC9">
      <w:pPr>
        <w:ind w:left="0" w:hanging="2"/>
        <w:jc w:val="both"/>
      </w:pPr>
    </w:p>
    <w:p w14:paraId="0D0A11A4" w14:textId="0BAF95C4" w:rsidR="009A5CC9" w:rsidRDefault="00251F9A">
      <w:pPr>
        <w:ind w:left="0" w:hanging="2"/>
        <w:jc w:val="center"/>
        <w:rPr>
          <w:b/>
          <w:sz w:val="24"/>
          <w:szCs w:val="24"/>
        </w:rPr>
      </w:pPr>
      <w:r>
        <w:rPr>
          <w:b/>
          <w:sz w:val="24"/>
          <w:szCs w:val="24"/>
        </w:rPr>
        <w:t xml:space="preserve">Date Adopted: </w:t>
      </w:r>
      <w:r w:rsidR="004E307B">
        <w:rPr>
          <w:b/>
          <w:sz w:val="24"/>
          <w:szCs w:val="24"/>
        </w:rPr>
        <w:t>16.09.25</w:t>
      </w:r>
    </w:p>
    <w:p w14:paraId="56537C85" w14:textId="57817F02" w:rsidR="009A5CC9" w:rsidRDefault="00251F9A">
      <w:pPr>
        <w:ind w:left="0" w:hanging="2"/>
        <w:jc w:val="center"/>
        <w:rPr>
          <w:b/>
          <w:sz w:val="24"/>
          <w:szCs w:val="24"/>
        </w:rPr>
      </w:pPr>
      <w:r>
        <w:rPr>
          <w:b/>
          <w:sz w:val="24"/>
          <w:szCs w:val="24"/>
        </w:rPr>
        <w:t xml:space="preserve">Date of Review: </w:t>
      </w:r>
      <w:r w:rsidR="004E307B">
        <w:rPr>
          <w:b/>
          <w:sz w:val="24"/>
          <w:szCs w:val="24"/>
        </w:rPr>
        <w:t>September 2026</w:t>
      </w:r>
    </w:p>
    <w:p w14:paraId="5BDCE025" w14:textId="77777777" w:rsidR="009A5CC9" w:rsidRDefault="00251F9A">
      <w:pPr>
        <w:ind w:left="0" w:hanging="2"/>
        <w:jc w:val="center"/>
        <w:rPr>
          <w:b/>
          <w:color w:val="000000"/>
          <w:sz w:val="52"/>
          <w:szCs w:val="52"/>
        </w:rPr>
      </w:pPr>
      <w:r>
        <w:rPr>
          <w:b/>
          <w:sz w:val="24"/>
          <w:szCs w:val="24"/>
        </w:rPr>
        <w:t>Committee: Full Governors</w:t>
      </w:r>
    </w:p>
    <w:p w14:paraId="438FBF83" w14:textId="55182D85" w:rsidR="009A5CC9" w:rsidRDefault="009A5CC9">
      <w:pPr>
        <w:ind w:left="3" w:hanging="5"/>
        <w:rPr>
          <w:b/>
          <w:color w:val="000000"/>
          <w:sz w:val="48"/>
          <w:szCs w:val="48"/>
        </w:rPr>
      </w:pPr>
    </w:p>
    <w:p w14:paraId="75809AEB" w14:textId="77777777" w:rsidR="004E307B" w:rsidRDefault="004E307B" w:rsidP="004E307B">
      <w:pPr>
        <w:pStyle w:val="NormalWeb"/>
        <w:ind w:hanging="2"/>
        <w:jc w:val="center"/>
      </w:pPr>
      <w:bookmarkStart w:id="0" w:name="_Hlk210639895"/>
      <w:r>
        <w:rPr>
          <w:rFonts w:ascii="Arial" w:eastAsia="Arial" w:hAnsi="Arial" w:cs="Arial"/>
          <w:b/>
        </w:rPr>
        <w:t xml:space="preserve">Signed: </w:t>
      </w:r>
      <w:r>
        <w:rPr>
          <w:noProof/>
        </w:rPr>
        <w:drawing>
          <wp:inline distT="0" distB="0" distL="0" distR="0" wp14:anchorId="61C42CCB" wp14:editId="3DF758AA">
            <wp:extent cx="2305050" cy="68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05050" cy="685800"/>
                    </a:xfrm>
                    <a:prstGeom prst="rect">
                      <a:avLst/>
                    </a:prstGeom>
                    <a:noFill/>
                    <a:ln>
                      <a:noFill/>
                    </a:ln>
                  </pic:spPr>
                </pic:pic>
              </a:graphicData>
            </a:graphic>
          </wp:inline>
        </w:drawing>
      </w:r>
      <w:r>
        <w:rPr>
          <w:rFonts w:ascii="Arial" w:eastAsia="Arial" w:hAnsi="Arial" w:cs="Arial"/>
          <w:b/>
        </w:rPr>
        <w:t>(Chair of Governing Body)</w:t>
      </w:r>
    </w:p>
    <w:bookmarkEnd w:id="0"/>
    <w:p w14:paraId="1B9731A4" w14:textId="125830C1" w:rsidR="00251F9A" w:rsidRDefault="00251F9A">
      <w:pPr>
        <w:ind w:left="3" w:hanging="5"/>
        <w:rPr>
          <w:b/>
          <w:color w:val="000000"/>
          <w:sz w:val="48"/>
          <w:szCs w:val="48"/>
        </w:rPr>
      </w:pPr>
    </w:p>
    <w:p w14:paraId="5C531D39" w14:textId="7B950DFD" w:rsidR="00251F9A" w:rsidRDefault="00251F9A">
      <w:pPr>
        <w:ind w:left="3" w:hanging="5"/>
        <w:rPr>
          <w:b/>
          <w:color w:val="000000"/>
          <w:sz w:val="48"/>
          <w:szCs w:val="48"/>
        </w:rPr>
      </w:pPr>
    </w:p>
    <w:p w14:paraId="20468D89" w14:textId="4DB08687" w:rsidR="00251F9A" w:rsidRDefault="00251F9A">
      <w:pPr>
        <w:ind w:left="3" w:hanging="5"/>
        <w:rPr>
          <w:b/>
          <w:color w:val="000000"/>
          <w:sz w:val="48"/>
          <w:szCs w:val="48"/>
        </w:rPr>
      </w:pPr>
    </w:p>
    <w:p w14:paraId="0825C702" w14:textId="2C5042A9" w:rsidR="00251F9A" w:rsidRDefault="00251F9A">
      <w:pPr>
        <w:ind w:left="3" w:hanging="5"/>
        <w:rPr>
          <w:b/>
          <w:color w:val="000000"/>
          <w:sz w:val="48"/>
          <w:szCs w:val="48"/>
        </w:rPr>
      </w:pPr>
    </w:p>
    <w:p w14:paraId="4C17E27F" w14:textId="77777777" w:rsidR="00251F9A" w:rsidRPr="00251F9A" w:rsidRDefault="00251F9A" w:rsidP="00251F9A">
      <w:pPr>
        <w:suppressAutoHyphens w:val="0"/>
        <w:spacing w:after="0" w:line="240" w:lineRule="auto"/>
        <w:ind w:leftChars="0" w:left="0" w:firstLineChars="0" w:firstLine="0"/>
        <w:jc w:val="center"/>
        <w:textDirection w:val="lrTb"/>
        <w:textAlignment w:val="auto"/>
        <w:outlineLvl w:val="9"/>
        <w:rPr>
          <w:rFonts w:ascii="Quattrocento Sans" w:eastAsia="Quattrocento Sans" w:hAnsi="Quattrocento Sans" w:cs="Quattrocento Sans"/>
          <w:b/>
          <w:position w:val="0"/>
          <w:sz w:val="24"/>
          <w:szCs w:val="24"/>
        </w:rPr>
      </w:pPr>
      <w:bookmarkStart w:id="1" w:name="_heading=h.gjdgxs" w:colFirst="0" w:colLast="0"/>
      <w:bookmarkEnd w:id="1"/>
      <w:r w:rsidRPr="00251F9A">
        <w:rPr>
          <w:rFonts w:ascii="Quattrocento Sans" w:eastAsia="Quattrocento Sans" w:hAnsi="Quattrocento Sans" w:cs="Quattrocento Sans"/>
          <w:b/>
          <w:position w:val="0"/>
          <w:sz w:val="28"/>
          <w:szCs w:val="28"/>
        </w:rPr>
        <w:t xml:space="preserve">INSTRUMENT OF GOVERNMENT </w:t>
      </w:r>
    </w:p>
    <w:p w14:paraId="4B5903EB" w14:textId="77777777" w:rsidR="00251F9A" w:rsidRPr="00251F9A" w:rsidRDefault="00251F9A" w:rsidP="00251F9A">
      <w:pPr>
        <w:suppressAutoHyphens w:val="0"/>
        <w:spacing w:after="0" w:line="240" w:lineRule="auto"/>
        <w:ind w:leftChars="0" w:left="0" w:firstLineChars="0" w:firstLine="0"/>
        <w:textDirection w:val="lrTb"/>
        <w:textAlignment w:val="auto"/>
        <w:outlineLvl w:val="9"/>
        <w:rPr>
          <w:rFonts w:ascii="Arial" w:eastAsia="Arial" w:hAnsi="Arial" w:cs="Arial"/>
          <w:position w:val="0"/>
          <w:sz w:val="24"/>
          <w:szCs w:val="24"/>
        </w:rPr>
      </w:pPr>
    </w:p>
    <w:p w14:paraId="30F829C9" w14:textId="77777777" w:rsidR="00251F9A" w:rsidRPr="00251F9A" w:rsidRDefault="00251F9A" w:rsidP="00251F9A">
      <w:pPr>
        <w:numPr>
          <w:ilvl w:val="0"/>
          <w:numId w:val="1"/>
        </w:numPr>
        <w:suppressAutoHyphens w:val="0"/>
        <w:spacing w:before="240" w:after="240" w:line="240" w:lineRule="auto"/>
        <w:ind w:leftChars="0" w:left="720" w:firstLineChars="0"/>
        <w:textDirection w:val="lrTb"/>
        <w:textAlignment w:val="auto"/>
        <w:outlineLvl w:val="9"/>
        <w:rPr>
          <w:rFonts w:ascii="Quattrocento Sans" w:eastAsia="Quattrocento Sans" w:hAnsi="Quattrocento Sans" w:cs="Quattrocento Sans"/>
          <w:position w:val="0"/>
          <w:sz w:val="24"/>
          <w:szCs w:val="24"/>
        </w:rPr>
      </w:pPr>
      <w:r w:rsidRPr="00251F9A">
        <w:rPr>
          <w:rFonts w:ascii="Quattrocento Sans" w:eastAsia="Quattrocento Sans" w:hAnsi="Quattrocento Sans" w:cs="Quattrocento Sans"/>
          <w:position w:val="0"/>
          <w:sz w:val="24"/>
          <w:szCs w:val="24"/>
        </w:rPr>
        <w:t>The name of the school is St Peter’s Church of England Primary School.</w:t>
      </w:r>
      <w:r w:rsidRPr="00251F9A">
        <w:rPr>
          <w:rFonts w:ascii="Quattrocento Sans" w:eastAsia="Quattrocento Sans" w:hAnsi="Quattrocento Sans" w:cs="Quattrocento Sans"/>
          <w:b/>
          <w:position w:val="0"/>
          <w:sz w:val="24"/>
          <w:szCs w:val="24"/>
        </w:rPr>
        <w:t xml:space="preserve">  </w:t>
      </w:r>
    </w:p>
    <w:p w14:paraId="3B67CE93" w14:textId="77777777" w:rsidR="00251F9A" w:rsidRPr="00251F9A" w:rsidRDefault="00251F9A" w:rsidP="00251F9A">
      <w:pPr>
        <w:numPr>
          <w:ilvl w:val="0"/>
          <w:numId w:val="1"/>
        </w:numPr>
        <w:suppressAutoHyphens w:val="0"/>
        <w:spacing w:before="240" w:after="240" w:line="240" w:lineRule="auto"/>
        <w:ind w:leftChars="0" w:left="720" w:firstLineChars="0"/>
        <w:textDirection w:val="lrTb"/>
        <w:textAlignment w:val="auto"/>
        <w:outlineLvl w:val="9"/>
        <w:rPr>
          <w:rFonts w:ascii="Quattrocento Sans" w:eastAsia="Quattrocento Sans" w:hAnsi="Quattrocento Sans" w:cs="Quattrocento Sans"/>
          <w:position w:val="0"/>
          <w:sz w:val="24"/>
          <w:szCs w:val="24"/>
        </w:rPr>
      </w:pPr>
      <w:r w:rsidRPr="00251F9A">
        <w:rPr>
          <w:rFonts w:ascii="Quattrocento Sans" w:eastAsia="Quattrocento Sans" w:hAnsi="Quattrocento Sans" w:cs="Quattrocento Sans"/>
          <w:position w:val="0"/>
          <w:sz w:val="24"/>
          <w:szCs w:val="24"/>
        </w:rPr>
        <w:t>The school is a Voluntary Aided school.</w:t>
      </w:r>
    </w:p>
    <w:p w14:paraId="186CACFB" w14:textId="77777777" w:rsidR="00251F9A" w:rsidRPr="00251F9A" w:rsidRDefault="00251F9A" w:rsidP="00251F9A">
      <w:pPr>
        <w:numPr>
          <w:ilvl w:val="0"/>
          <w:numId w:val="1"/>
        </w:numPr>
        <w:suppressAutoHyphens w:val="0"/>
        <w:spacing w:before="240" w:after="240" w:line="240" w:lineRule="auto"/>
        <w:ind w:leftChars="0" w:left="720" w:firstLineChars="0"/>
        <w:textDirection w:val="lrTb"/>
        <w:textAlignment w:val="auto"/>
        <w:outlineLvl w:val="9"/>
        <w:rPr>
          <w:rFonts w:ascii="Quattrocento Sans" w:eastAsia="Quattrocento Sans" w:hAnsi="Quattrocento Sans" w:cs="Quattrocento Sans"/>
          <w:position w:val="0"/>
          <w:sz w:val="24"/>
          <w:szCs w:val="24"/>
        </w:rPr>
      </w:pPr>
      <w:r w:rsidRPr="00251F9A">
        <w:rPr>
          <w:rFonts w:ascii="Quattrocento Sans" w:eastAsia="Quattrocento Sans" w:hAnsi="Quattrocento Sans" w:cs="Quattrocento Sans"/>
          <w:position w:val="0"/>
          <w:sz w:val="24"/>
          <w:szCs w:val="24"/>
        </w:rPr>
        <w:t xml:space="preserve">The name of the governing body is “The Governing Body of St Peter’s Church </w:t>
      </w:r>
      <w:proofErr w:type="gramStart"/>
      <w:r w:rsidRPr="00251F9A">
        <w:rPr>
          <w:rFonts w:ascii="Quattrocento Sans" w:eastAsia="Quattrocento Sans" w:hAnsi="Quattrocento Sans" w:cs="Quattrocento Sans"/>
          <w:position w:val="0"/>
          <w:sz w:val="24"/>
          <w:szCs w:val="24"/>
        </w:rPr>
        <w:t>Of</w:t>
      </w:r>
      <w:proofErr w:type="gramEnd"/>
      <w:r w:rsidRPr="00251F9A">
        <w:rPr>
          <w:rFonts w:ascii="Quattrocento Sans" w:eastAsia="Quattrocento Sans" w:hAnsi="Quattrocento Sans" w:cs="Quattrocento Sans"/>
          <w:position w:val="0"/>
          <w:sz w:val="24"/>
          <w:szCs w:val="24"/>
        </w:rPr>
        <w:t xml:space="preserve"> England Primary School.” </w:t>
      </w:r>
    </w:p>
    <w:p w14:paraId="1C34C8EA" w14:textId="77777777" w:rsidR="00251F9A" w:rsidRPr="00251F9A" w:rsidRDefault="00251F9A" w:rsidP="00251F9A">
      <w:pPr>
        <w:numPr>
          <w:ilvl w:val="0"/>
          <w:numId w:val="1"/>
        </w:numPr>
        <w:suppressAutoHyphens w:val="0"/>
        <w:spacing w:before="240" w:after="120" w:line="240" w:lineRule="auto"/>
        <w:ind w:leftChars="0" w:left="720" w:firstLineChars="0"/>
        <w:textDirection w:val="lrTb"/>
        <w:textAlignment w:val="auto"/>
        <w:outlineLvl w:val="9"/>
        <w:rPr>
          <w:rFonts w:ascii="Quattrocento Sans" w:eastAsia="Quattrocento Sans" w:hAnsi="Quattrocento Sans" w:cs="Quattrocento Sans"/>
          <w:position w:val="0"/>
          <w:sz w:val="24"/>
          <w:szCs w:val="24"/>
        </w:rPr>
      </w:pPr>
      <w:r w:rsidRPr="00251F9A">
        <w:rPr>
          <w:rFonts w:ascii="Quattrocento Sans" w:eastAsia="Quattrocento Sans" w:hAnsi="Quattrocento Sans" w:cs="Quattrocento Sans"/>
          <w:position w:val="0"/>
          <w:sz w:val="24"/>
          <w:szCs w:val="24"/>
        </w:rPr>
        <w:t>The governing body shall consist of:</w:t>
      </w:r>
    </w:p>
    <w:p w14:paraId="300C8789" w14:textId="77777777" w:rsidR="00251F9A" w:rsidRPr="00251F9A" w:rsidRDefault="00251F9A" w:rsidP="00251F9A">
      <w:pPr>
        <w:suppressAutoHyphens w:val="0"/>
        <w:spacing w:before="120" w:after="0" w:line="240" w:lineRule="auto"/>
        <w:ind w:leftChars="0" w:left="2268" w:firstLineChars="0" w:hanging="850"/>
        <w:textDirection w:val="lrTb"/>
        <w:textAlignment w:val="auto"/>
        <w:outlineLvl w:val="9"/>
        <w:rPr>
          <w:rFonts w:ascii="Quattrocento Sans" w:eastAsia="Quattrocento Sans" w:hAnsi="Quattrocento Sans" w:cs="Quattrocento Sans"/>
          <w:position w:val="0"/>
          <w:sz w:val="24"/>
          <w:szCs w:val="24"/>
        </w:rPr>
      </w:pPr>
      <w:r w:rsidRPr="00251F9A">
        <w:rPr>
          <w:rFonts w:ascii="Quattrocento Sans" w:eastAsia="Quattrocento Sans" w:hAnsi="Quattrocento Sans" w:cs="Quattrocento Sans"/>
          <w:position w:val="0"/>
          <w:sz w:val="24"/>
          <w:szCs w:val="24"/>
        </w:rPr>
        <w:t>7 Foundation governors</w:t>
      </w:r>
    </w:p>
    <w:p w14:paraId="6BB85408" w14:textId="77777777" w:rsidR="00251F9A" w:rsidRPr="00251F9A" w:rsidRDefault="00251F9A" w:rsidP="00251F9A">
      <w:pPr>
        <w:suppressAutoHyphens w:val="0"/>
        <w:spacing w:before="120" w:after="0" w:line="240" w:lineRule="auto"/>
        <w:ind w:leftChars="0" w:left="2268" w:firstLineChars="0" w:hanging="850"/>
        <w:textDirection w:val="lrTb"/>
        <w:textAlignment w:val="auto"/>
        <w:outlineLvl w:val="9"/>
        <w:rPr>
          <w:rFonts w:ascii="Quattrocento Sans" w:eastAsia="Quattrocento Sans" w:hAnsi="Quattrocento Sans" w:cs="Quattrocento Sans"/>
          <w:position w:val="0"/>
          <w:sz w:val="24"/>
          <w:szCs w:val="24"/>
        </w:rPr>
      </w:pPr>
      <w:proofErr w:type="gramStart"/>
      <w:r w:rsidRPr="00251F9A">
        <w:rPr>
          <w:rFonts w:ascii="Quattrocento Sans" w:eastAsia="Quattrocento Sans" w:hAnsi="Quattrocento Sans" w:cs="Quattrocento Sans"/>
          <w:position w:val="0"/>
          <w:sz w:val="24"/>
          <w:szCs w:val="24"/>
        </w:rPr>
        <w:t>1  Headteacher</w:t>
      </w:r>
      <w:proofErr w:type="gramEnd"/>
      <w:r w:rsidRPr="00251F9A">
        <w:rPr>
          <w:rFonts w:ascii="Quattrocento Sans" w:eastAsia="Quattrocento Sans" w:hAnsi="Quattrocento Sans" w:cs="Quattrocento Sans"/>
          <w:position w:val="0"/>
          <w:sz w:val="24"/>
          <w:szCs w:val="24"/>
        </w:rPr>
        <w:t xml:space="preserve"> </w:t>
      </w:r>
    </w:p>
    <w:p w14:paraId="197C98C4" w14:textId="77777777" w:rsidR="00251F9A" w:rsidRPr="00251F9A" w:rsidRDefault="00251F9A" w:rsidP="00251F9A">
      <w:pPr>
        <w:suppressAutoHyphens w:val="0"/>
        <w:spacing w:before="120" w:after="0" w:line="240" w:lineRule="auto"/>
        <w:ind w:leftChars="0" w:left="2858" w:firstLineChars="0" w:hanging="1418"/>
        <w:textDirection w:val="lrTb"/>
        <w:textAlignment w:val="auto"/>
        <w:outlineLvl w:val="9"/>
        <w:rPr>
          <w:rFonts w:ascii="Quattrocento Sans" w:eastAsia="Quattrocento Sans" w:hAnsi="Quattrocento Sans" w:cs="Quattrocento Sans"/>
          <w:position w:val="0"/>
          <w:sz w:val="24"/>
          <w:szCs w:val="24"/>
        </w:rPr>
      </w:pPr>
      <w:proofErr w:type="gramStart"/>
      <w:r w:rsidRPr="00251F9A">
        <w:rPr>
          <w:rFonts w:ascii="Quattrocento Sans" w:eastAsia="Quattrocento Sans" w:hAnsi="Quattrocento Sans" w:cs="Quattrocento Sans"/>
          <w:position w:val="0"/>
          <w:sz w:val="24"/>
          <w:szCs w:val="24"/>
        </w:rPr>
        <w:t>1  LA</w:t>
      </w:r>
      <w:proofErr w:type="gramEnd"/>
      <w:r w:rsidRPr="00251F9A">
        <w:rPr>
          <w:rFonts w:ascii="Quattrocento Sans" w:eastAsia="Quattrocento Sans" w:hAnsi="Quattrocento Sans" w:cs="Quattrocento Sans"/>
          <w:position w:val="0"/>
          <w:sz w:val="24"/>
          <w:szCs w:val="24"/>
        </w:rPr>
        <w:t xml:space="preserve"> Governor</w:t>
      </w:r>
    </w:p>
    <w:p w14:paraId="5BFD535F" w14:textId="77777777" w:rsidR="00251F9A" w:rsidRPr="00251F9A" w:rsidRDefault="00251F9A" w:rsidP="00251F9A">
      <w:pPr>
        <w:suppressAutoHyphens w:val="0"/>
        <w:spacing w:before="120" w:after="0" w:line="360" w:lineRule="auto"/>
        <w:ind w:leftChars="0" w:left="2858" w:firstLineChars="0" w:hanging="1418"/>
        <w:textDirection w:val="lrTb"/>
        <w:textAlignment w:val="auto"/>
        <w:outlineLvl w:val="9"/>
        <w:rPr>
          <w:rFonts w:ascii="Quattrocento Sans" w:eastAsia="Quattrocento Sans" w:hAnsi="Quattrocento Sans" w:cs="Quattrocento Sans"/>
          <w:position w:val="0"/>
          <w:sz w:val="24"/>
          <w:szCs w:val="24"/>
        </w:rPr>
      </w:pPr>
      <w:proofErr w:type="gramStart"/>
      <w:r w:rsidRPr="00251F9A">
        <w:rPr>
          <w:rFonts w:ascii="Quattrocento Sans" w:eastAsia="Quattrocento Sans" w:hAnsi="Quattrocento Sans" w:cs="Quattrocento Sans"/>
          <w:position w:val="0"/>
          <w:sz w:val="24"/>
          <w:szCs w:val="24"/>
        </w:rPr>
        <w:t>1  Staff</w:t>
      </w:r>
      <w:proofErr w:type="gramEnd"/>
      <w:r w:rsidRPr="00251F9A">
        <w:rPr>
          <w:rFonts w:ascii="Quattrocento Sans" w:eastAsia="Quattrocento Sans" w:hAnsi="Quattrocento Sans" w:cs="Quattrocento Sans"/>
          <w:position w:val="0"/>
          <w:sz w:val="24"/>
          <w:szCs w:val="24"/>
        </w:rPr>
        <w:t xml:space="preserve"> governor</w:t>
      </w:r>
    </w:p>
    <w:p w14:paraId="207437E2" w14:textId="77777777" w:rsidR="00251F9A" w:rsidRPr="00251F9A" w:rsidRDefault="00251F9A" w:rsidP="00251F9A">
      <w:pPr>
        <w:suppressAutoHyphens w:val="0"/>
        <w:spacing w:after="0" w:line="360" w:lineRule="auto"/>
        <w:ind w:leftChars="0" w:left="2858" w:firstLineChars="0" w:hanging="1418"/>
        <w:textDirection w:val="lrTb"/>
        <w:textAlignment w:val="auto"/>
        <w:outlineLvl w:val="9"/>
        <w:rPr>
          <w:rFonts w:ascii="Quattrocento Sans" w:eastAsia="Quattrocento Sans" w:hAnsi="Quattrocento Sans" w:cs="Quattrocento Sans"/>
          <w:position w:val="0"/>
          <w:sz w:val="24"/>
          <w:szCs w:val="24"/>
        </w:rPr>
      </w:pPr>
      <w:r w:rsidRPr="00251F9A">
        <w:rPr>
          <w:rFonts w:ascii="Quattrocento Sans" w:eastAsia="Quattrocento Sans" w:hAnsi="Quattrocento Sans" w:cs="Quattrocento Sans"/>
          <w:position w:val="0"/>
          <w:sz w:val="24"/>
          <w:szCs w:val="24"/>
        </w:rPr>
        <w:t>2 Parent governors</w:t>
      </w:r>
    </w:p>
    <w:p w14:paraId="2590A0CF" w14:textId="77777777" w:rsidR="00251F9A" w:rsidRPr="00251F9A" w:rsidRDefault="00251F9A" w:rsidP="00251F9A">
      <w:pPr>
        <w:suppressAutoHyphens w:val="0"/>
        <w:spacing w:after="0" w:line="240" w:lineRule="auto"/>
        <w:ind w:leftChars="0" w:left="1418" w:firstLineChars="0" w:firstLine="0"/>
        <w:textDirection w:val="lrTb"/>
        <w:textAlignment w:val="auto"/>
        <w:outlineLvl w:val="9"/>
        <w:rPr>
          <w:rFonts w:ascii="Quattrocento Sans" w:eastAsia="Quattrocento Sans" w:hAnsi="Quattrocento Sans" w:cs="Quattrocento Sans"/>
          <w:position w:val="0"/>
          <w:sz w:val="24"/>
          <w:szCs w:val="24"/>
        </w:rPr>
      </w:pPr>
    </w:p>
    <w:p w14:paraId="3875F885" w14:textId="77777777" w:rsidR="00251F9A" w:rsidRPr="00251F9A" w:rsidRDefault="00251F9A" w:rsidP="00251F9A">
      <w:pPr>
        <w:suppressAutoHyphens w:val="0"/>
        <w:spacing w:after="0" w:line="240" w:lineRule="auto"/>
        <w:ind w:leftChars="0" w:left="0" w:firstLineChars="0" w:firstLine="0"/>
        <w:textDirection w:val="lrTb"/>
        <w:textAlignment w:val="auto"/>
        <w:outlineLvl w:val="9"/>
        <w:rPr>
          <w:rFonts w:ascii="Quattrocento Sans" w:eastAsia="Quattrocento Sans" w:hAnsi="Quattrocento Sans" w:cs="Quattrocento Sans"/>
          <w:position w:val="0"/>
          <w:sz w:val="24"/>
          <w:szCs w:val="24"/>
        </w:rPr>
      </w:pPr>
      <w:r w:rsidRPr="00251F9A">
        <w:rPr>
          <w:rFonts w:ascii="Quattrocento Sans" w:eastAsia="Quattrocento Sans" w:hAnsi="Quattrocento Sans" w:cs="Quattrocento Sans"/>
          <w:position w:val="0"/>
          <w:sz w:val="24"/>
          <w:szCs w:val="24"/>
        </w:rPr>
        <w:t>5.</w:t>
      </w:r>
      <w:r w:rsidRPr="00251F9A">
        <w:rPr>
          <w:rFonts w:ascii="Quattrocento Sans" w:eastAsia="Quattrocento Sans" w:hAnsi="Quattrocento Sans" w:cs="Quattrocento Sans"/>
          <w:position w:val="0"/>
          <w:sz w:val="24"/>
          <w:szCs w:val="24"/>
        </w:rPr>
        <w:tab/>
        <w:t>The total number of governors is 12.</w:t>
      </w:r>
    </w:p>
    <w:p w14:paraId="20CBDF8F" w14:textId="77777777" w:rsidR="00251F9A" w:rsidRPr="00251F9A" w:rsidRDefault="00251F9A" w:rsidP="00251F9A">
      <w:pPr>
        <w:suppressAutoHyphens w:val="0"/>
        <w:spacing w:after="0" w:line="240" w:lineRule="auto"/>
        <w:ind w:leftChars="0" w:left="0" w:firstLineChars="0" w:firstLine="0"/>
        <w:textDirection w:val="lrTb"/>
        <w:textAlignment w:val="auto"/>
        <w:outlineLvl w:val="9"/>
        <w:rPr>
          <w:rFonts w:ascii="Quattrocento Sans" w:eastAsia="Quattrocento Sans" w:hAnsi="Quattrocento Sans" w:cs="Quattrocento Sans"/>
          <w:position w:val="0"/>
          <w:sz w:val="24"/>
          <w:szCs w:val="24"/>
        </w:rPr>
      </w:pPr>
    </w:p>
    <w:p w14:paraId="484C313D" w14:textId="77777777" w:rsidR="00251F9A" w:rsidRPr="00251F9A" w:rsidRDefault="00251F9A" w:rsidP="00251F9A">
      <w:pPr>
        <w:suppressAutoHyphens w:val="0"/>
        <w:spacing w:after="0" w:line="240" w:lineRule="auto"/>
        <w:ind w:leftChars="0" w:left="709" w:firstLineChars="0" w:hanging="709"/>
        <w:textDirection w:val="lrTb"/>
        <w:textAlignment w:val="auto"/>
        <w:outlineLvl w:val="9"/>
        <w:rPr>
          <w:rFonts w:ascii="Quattrocento Sans" w:eastAsia="Quattrocento Sans" w:hAnsi="Quattrocento Sans" w:cs="Quattrocento Sans"/>
          <w:position w:val="0"/>
          <w:sz w:val="24"/>
          <w:szCs w:val="24"/>
        </w:rPr>
      </w:pPr>
      <w:r w:rsidRPr="00251F9A">
        <w:rPr>
          <w:rFonts w:ascii="Quattrocento Sans" w:eastAsia="Quattrocento Sans" w:hAnsi="Quattrocento Sans" w:cs="Quattrocento Sans"/>
          <w:position w:val="0"/>
          <w:sz w:val="24"/>
          <w:szCs w:val="24"/>
        </w:rPr>
        <w:t xml:space="preserve">6.       Foundation Governors, other than the ex-officio Foundation Governor, shall be   appointed as </w:t>
      </w:r>
      <w:proofErr w:type="gramStart"/>
      <w:r w:rsidRPr="00251F9A">
        <w:rPr>
          <w:rFonts w:ascii="Quattrocento Sans" w:eastAsia="Quattrocento Sans" w:hAnsi="Quattrocento Sans" w:cs="Quattrocento Sans"/>
          <w:position w:val="0"/>
          <w:sz w:val="24"/>
          <w:szCs w:val="24"/>
        </w:rPr>
        <w:t>follows:-</w:t>
      </w:r>
      <w:proofErr w:type="gramEnd"/>
      <w:r w:rsidRPr="00251F9A">
        <w:rPr>
          <w:rFonts w:ascii="Quattrocento Sans" w:eastAsia="Quattrocento Sans" w:hAnsi="Quattrocento Sans" w:cs="Quattrocento Sans"/>
          <w:position w:val="0"/>
          <w:sz w:val="24"/>
          <w:szCs w:val="24"/>
        </w:rPr>
        <w:t xml:space="preserve"> </w:t>
      </w:r>
    </w:p>
    <w:p w14:paraId="2E09C528" w14:textId="77777777" w:rsidR="00251F9A" w:rsidRPr="00251F9A" w:rsidRDefault="00251F9A" w:rsidP="00251F9A">
      <w:pPr>
        <w:suppressAutoHyphens w:val="0"/>
        <w:spacing w:after="0" w:line="240" w:lineRule="auto"/>
        <w:ind w:leftChars="0" w:left="567" w:firstLineChars="0" w:hanging="567"/>
        <w:textDirection w:val="lrTb"/>
        <w:textAlignment w:val="auto"/>
        <w:outlineLvl w:val="9"/>
        <w:rPr>
          <w:rFonts w:ascii="Quattrocento Sans" w:eastAsia="Quattrocento Sans" w:hAnsi="Quattrocento Sans" w:cs="Quattrocento Sans"/>
          <w:position w:val="0"/>
          <w:sz w:val="24"/>
          <w:szCs w:val="24"/>
        </w:rPr>
      </w:pPr>
    </w:p>
    <w:p w14:paraId="47DD5AC2" w14:textId="77777777" w:rsidR="00251F9A" w:rsidRPr="00251F9A" w:rsidRDefault="00251F9A" w:rsidP="00251F9A">
      <w:pPr>
        <w:suppressAutoHyphens w:val="0"/>
        <w:spacing w:after="0" w:line="240" w:lineRule="auto"/>
        <w:ind w:leftChars="0" w:left="720" w:firstLineChars="0" w:firstLine="152"/>
        <w:textDirection w:val="lrTb"/>
        <w:textAlignment w:val="auto"/>
        <w:outlineLvl w:val="9"/>
        <w:rPr>
          <w:rFonts w:ascii="Quattrocento Sans" w:eastAsia="Quattrocento Sans" w:hAnsi="Quattrocento Sans" w:cs="Quattrocento Sans"/>
          <w:position w:val="0"/>
          <w:sz w:val="24"/>
          <w:szCs w:val="24"/>
        </w:rPr>
      </w:pPr>
      <w:r w:rsidRPr="00251F9A">
        <w:rPr>
          <w:rFonts w:ascii="Quattrocento Sans" w:eastAsia="Quattrocento Sans" w:hAnsi="Quattrocento Sans" w:cs="Quattrocento Sans"/>
          <w:position w:val="0"/>
          <w:sz w:val="24"/>
          <w:szCs w:val="24"/>
        </w:rPr>
        <w:t>-</w:t>
      </w:r>
      <w:r w:rsidRPr="00251F9A">
        <w:rPr>
          <w:rFonts w:ascii="Quattrocento Sans" w:eastAsia="Quattrocento Sans" w:hAnsi="Quattrocento Sans" w:cs="Quattrocento Sans"/>
          <w:position w:val="0"/>
          <w:sz w:val="24"/>
          <w:szCs w:val="24"/>
        </w:rPr>
        <w:tab/>
        <w:t>3 Governors by the Chester Diocesan Board of Education</w:t>
      </w:r>
    </w:p>
    <w:p w14:paraId="11EFAC68" w14:textId="77777777" w:rsidR="00251F9A" w:rsidRPr="00251F9A" w:rsidRDefault="00251F9A" w:rsidP="00251F9A">
      <w:pPr>
        <w:suppressAutoHyphens w:val="0"/>
        <w:spacing w:after="0" w:line="240" w:lineRule="auto"/>
        <w:ind w:leftChars="0" w:left="720" w:firstLineChars="0" w:firstLine="152"/>
        <w:textDirection w:val="lrTb"/>
        <w:textAlignment w:val="auto"/>
        <w:outlineLvl w:val="9"/>
        <w:rPr>
          <w:rFonts w:ascii="Quattrocento Sans" w:eastAsia="Quattrocento Sans" w:hAnsi="Quattrocento Sans" w:cs="Quattrocento Sans"/>
          <w:position w:val="0"/>
          <w:sz w:val="24"/>
          <w:szCs w:val="24"/>
        </w:rPr>
      </w:pPr>
      <w:r w:rsidRPr="00251F9A">
        <w:rPr>
          <w:rFonts w:ascii="Quattrocento Sans" w:eastAsia="Quattrocento Sans" w:hAnsi="Quattrocento Sans" w:cs="Quattrocento Sans"/>
          <w:position w:val="0"/>
          <w:sz w:val="24"/>
          <w:szCs w:val="24"/>
        </w:rPr>
        <w:t xml:space="preserve"> </w:t>
      </w:r>
    </w:p>
    <w:p w14:paraId="32B5C2C9" w14:textId="77777777" w:rsidR="00251F9A" w:rsidRPr="00251F9A" w:rsidRDefault="00251F9A" w:rsidP="00251F9A">
      <w:pPr>
        <w:suppressAutoHyphens w:val="0"/>
        <w:spacing w:after="0" w:line="240" w:lineRule="auto"/>
        <w:ind w:leftChars="0" w:left="1418" w:firstLineChars="0" w:hanging="545"/>
        <w:textDirection w:val="lrTb"/>
        <w:textAlignment w:val="auto"/>
        <w:outlineLvl w:val="9"/>
        <w:rPr>
          <w:rFonts w:ascii="Quattrocento Sans" w:eastAsia="Quattrocento Sans" w:hAnsi="Quattrocento Sans" w:cs="Quattrocento Sans"/>
          <w:position w:val="0"/>
          <w:sz w:val="24"/>
          <w:szCs w:val="24"/>
        </w:rPr>
      </w:pPr>
      <w:r w:rsidRPr="00251F9A">
        <w:rPr>
          <w:rFonts w:ascii="Quattrocento Sans" w:eastAsia="Quattrocento Sans" w:hAnsi="Quattrocento Sans" w:cs="Quattrocento Sans"/>
          <w:position w:val="0"/>
          <w:sz w:val="24"/>
          <w:szCs w:val="24"/>
        </w:rPr>
        <w:t>-</w:t>
      </w:r>
      <w:r w:rsidRPr="00251F9A">
        <w:rPr>
          <w:rFonts w:ascii="Quattrocento Sans" w:eastAsia="Quattrocento Sans" w:hAnsi="Quattrocento Sans" w:cs="Quattrocento Sans"/>
          <w:position w:val="0"/>
          <w:sz w:val="24"/>
          <w:szCs w:val="24"/>
        </w:rPr>
        <w:tab/>
        <w:t>3 Governors by (the Chester Diocesan Board of Education in consultation with the Parochial Church Council of Heswall St Peter.)</w:t>
      </w:r>
    </w:p>
    <w:p w14:paraId="01FE6AEC" w14:textId="77777777" w:rsidR="00251F9A" w:rsidRPr="00251F9A" w:rsidRDefault="00251F9A" w:rsidP="00251F9A">
      <w:pPr>
        <w:suppressAutoHyphens w:val="0"/>
        <w:spacing w:after="0" w:line="240" w:lineRule="auto"/>
        <w:ind w:leftChars="0" w:left="1418" w:firstLineChars="0" w:hanging="545"/>
        <w:textDirection w:val="lrTb"/>
        <w:textAlignment w:val="auto"/>
        <w:outlineLvl w:val="9"/>
        <w:rPr>
          <w:rFonts w:ascii="Quattrocento Sans" w:eastAsia="Quattrocento Sans" w:hAnsi="Quattrocento Sans" w:cs="Quattrocento Sans"/>
          <w:position w:val="0"/>
          <w:sz w:val="24"/>
          <w:szCs w:val="24"/>
        </w:rPr>
      </w:pPr>
    </w:p>
    <w:p w14:paraId="1858814E" w14:textId="77777777" w:rsidR="00251F9A" w:rsidRPr="00251F9A" w:rsidRDefault="00251F9A" w:rsidP="00251F9A">
      <w:pPr>
        <w:suppressAutoHyphens w:val="0"/>
        <w:spacing w:after="0" w:line="240" w:lineRule="auto"/>
        <w:ind w:leftChars="0" w:left="567" w:firstLineChars="0" w:hanging="545"/>
        <w:textDirection w:val="lrTb"/>
        <w:textAlignment w:val="auto"/>
        <w:outlineLvl w:val="9"/>
        <w:rPr>
          <w:rFonts w:ascii="Quattrocento Sans" w:eastAsia="Quattrocento Sans" w:hAnsi="Quattrocento Sans" w:cs="Quattrocento Sans"/>
          <w:position w:val="0"/>
          <w:sz w:val="24"/>
          <w:szCs w:val="24"/>
        </w:rPr>
      </w:pPr>
      <w:r w:rsidRPr="00251F9A">
        <w:rPr>
          <w:rFonts w:ascii="Quattrocento Sans" w:eastAsia="Quattrocento Sans" w:hAnsi="Quattrocento Sans" w:cs="Quattrocento Sans"/>
          <w:position w:val="0"/>
          <w:sz w:val="24"/>
          <w:szCs w:val="24"/>
        </w:rPr>
        <w:t xml:space="preserve">7. </w:t>
      </w:r>
      <w:r w:rsidRPr="00251F9A">
        <w:rPr>
          <w:rFonts w:ascii="Quattrocento Sans" w:eastAsia="Quattrocento Sans" w:hAnsi="Quattrocento Sans" w:cs="Quattrocento Sans"/>
          <w:position w:val="0"/>
          <w:sz w:val="24"/>
          <w:szCs w:val="24"/>
        </w:rPr>
        <w:tab/>
        <w:t>a) The holder of the following office shall be a Foundation Governor ex-officio: the principal officiating minister in the parish of Heswall St. Peter.</w:t>
      </w:r>
    </w:p>
    <w:p w14:paraId="16654F34" w14:textId="77777777" w:rsidR="00251F9A" w:rsidRPr="00251F9A" w:rsidRDefault="00251F9A" w:rsidP="00251F9A">
      <w:pPr>
        <w:suppressAutoHyphens w:val="0"/>
        <w:spacing w:after="0" w:line="240" w:lineRule="auto"/>
        <w:ind w:leftChars="0" w:left="567" w:firstLineChars="0" w:hanging="545"/>
        <w:textDirection w:val="lrTb"/>
        <w:textAlignment w:val="auto"/>
        <w:outlineLvl w:val="9"/>
        <w:rPr>
          <w:rFonts w:ascii="Quattrocento Sans" w:eastAsia="Quattrocento Sans" w:hAnsi="Quattrocento Sans" w:cs="Quattrocento Sans"/>
          <w:position w:val="0"/>
          <w:sz w:val="24"/>
          <w:szCs w:val="24"/>
        </w:rPr>
      </w:pPr>
    </w:p>
    <w:p w14:paraId="479C3B68" w14:textId="77777777" w:rsidR="00251F9A" w:rsidRPr="00251F9A" w:rsidRDefault="00251F9A" w:rsidP="00251F9A">
      <w:pPr>
        <w:suppressAutoHyphens w:val="0"/>
        <w:spacing w:after="0" w:line="240" w:lineRule="auto"/>
        <w:ind w:leftChars="0" w:left="567" w:firstLineChars="0" w:firstLine="0"/>
        <w:textDirection w:val="lrTb"/>
        <w:textAlignment w:val="auto"/>
        <w:outlineLvl w:val="9"/>
        <w:rPr>
          <w:rFonts w:ascii="Quattrocento Sans" w:eastAsia="Quattrocento Sans" w:hAnsi="Quattrocento Sans" w:cs="Quattrocento Sans"/>
          <w:position w:val="0"/>
          <w:sz w:val="24"/>
          <w:szCs w:val="24"/>
        </w:rPr>
      </w:pPr>
      <w:r w:rsidRPr="00251F9A">
        <w:rPr>
          <w:rFonts w:ascii="Quattrocento Sans" w:eastAsia="Quattrocento Sans" w:hAnsi="Quattrocento Sans" w:cs="Quattrocento Sans"/>
          <w:position w:val="0"/>
          <w:sz w:val="24"/>
          <w:szCs w:val="24"/>
        </w:rPr>
        <w:t xml:space="preserve"> b) The Archdeacon of the Archdeaconry in which the school is situated shall be entitled to appoint a Foundation Governor to act in the place of the ex-officio Foundation Governor whose governorship derives from the office named in (a) above, in the event that the ex-officio Governor is unable or unwilling to act as a Foundation Governor, or has been removed from office.</w:t>
      </w:r>
    </w:p>
    <w:p w14:paraId="4F9FE37D" w14:textId="77777777" w:rsidR="00251F9A" w:rsidRPr="00251F9A" w:rsidRDefault="00251F9A" w:rsidP="00251F9A">
      <w:pPr>
        <w:suppressAutoHyphens w:val="0"/>
        <w:spacing w:after="0" w:line="240" w:lineRule="auto"/>
        <w:ind w:leftChars="0" w:left="0" w:firstLineChars="0" w:firstLine="0"/>
        <w:textDirection w:val="lrTb"/>
        <w:textAlignment w:val="auto"/>
        <w:outlineLvl w:val="9"/>
        <w:rPr>
          <w:rFonts w:ascii="Quattrocento Sans" w:eastAsia="Quattrocento Sans" w:hAnsi="Quattrocento Sans" w:cs="Quattrocento Sans"/>
          <w:position w:val="0"/>
          <w:sz w:val="24"/>
          <w:szCs w:val="24"/>
        </w:rPr>
      </w:pPr>
    </w:p>
    <w:p w14:paraId="43E72307" w14:textId="77777777" w:rsidR="00251F9A" w:rsidRPr="00251F9A" w:rsidRDefault="00251F9A" w:rsidP="00251F9A">
      <w:pPr>
        <w:suppressAutoHyphens w:val="0"/>
        <w:spacing w:after="0" w:line="240" w:lineRule="auto"/>
        <w:ind w:leftChars="0" w:left="567" w:firstLineChars="0" w:hanging="567"/>
        <w:textDirection w:val="lrTb"/>
        <w:textAlignment w:val="auto"/>
        <w:outlineLvl w:val="9"/>
        <w:rPr>
          <w:rFonts w:ascii="Quattrocento Sans" w:eastAsia="Quattrocento Sans" w:hAnsi="Quattrocento Sans" w:cs="Quattrocento Sans"/>
          <w:position w:val="0"/>
          <w:sz w:val="24"/>
          <w:szCs w:val="24"/>
        </w:rPr>
      </w:pPr>
      <w:r w:rsidRPr="00251F9A">
        <w:rPr>
          <w:rFonts w:ascii="Quattrocento Sans" w:eastAsia="Quattrocento Sans" w:hAnsi="Quattrocento Sans" w:cs="Quattrocento Sans"/>
          <w:position w:val="0"/>
          <w:sz w:val="24"/>
          <w:szCs w:val="24"/>
        </w:rPr>
        <w:t xml:space="preserve">8. </w:t>
      </w:r>
      <w:r w:rsidRPr="00251F9A">
        <w:rPr>
          <w:rFonts w:ascii="Quattrocento Sans" w:eastAsia="Quattrocento Sans" w:hAnsi="Quattrocento Sans" w:cs="Quattrocento Sans"/>
          <w:position w:val="0"/>
          <w:sz w:val="24"/>
          <w:szCs w:val="24"/>
        </w:rPr>
        <w:tab/>
        <w:t xml:space="preserve">The Archdeacon of the Archdeaconry in which the school is situated shall be entitled to request the removal of any ex-officio Foundation Governor and to appoint any substitute Governor. </w:t>
      </w:r>
    </w:p>
    <w:p w14:paraId="15379D9C" w14:textId="77777777" w:rsidR="00251F9A" w:rsidRPr="00251F9A" w:rsidRDefault="00251F9A" w:rsidP="00251F9A">
      <w:pPr>
        <w:suppressAutoHyphens w:val="0"/>
        <w:spacing w:after="0" w:line="240" w:lineRule="auto"/>
        <w:ind w:leftChars="0" w:left="0" w:firstLineChars="0" w:firstLine="0"/>
        <w:textDirection w:val="lrTb"/>
        <w:textAlignment w:val="auto"/>
        <w:outlineLvl w:val="9"/>
        <w:rPr>
          <w:rFonts w:ascii="Quattrocento Sans" w:eastAsia="Quattrocento Sans" w:hAnsi="Quattrocento Sans" w:cs="Quattrocento Sans"/>
          <w:position w:val="0"/>
          <w:sz w:val="24"/>
          <w:szCs w:val="24"/>
        </w:rPr>
      </w:pPr>
    </w:p>
    <w:p w14:paraId="11A629E3" w14:textId="77777777" w:rsidR="00251F9A" w:rsidRPr="00251F9A" w:rsidRDefault="00251F9A" w:rsidP="00251F9A">
      <w:pPr>
        <w:suppressAutoHyphens w:val="0"/>
        <w:spacing w:after="0" w:line="240" w:lineRule="auto"/>
        <w:ind w:leftChars="0" w:left="567" w:firstLineChars="0" w:hanging="567"/>
        <w:textDirection w:val="lrTb"/>
        <w:textAlignment w:val="auto"/>
        <w:outlineLvl w:val="9"/>
        <w:rPr>
          <w:rFonts w:ascii="Quattrocento Sans" w:eastAsia="Quattrocento Sans" w:hAnsi="Quattrocento Sans" w:cs="Quattrocento Sans"/>
          <w:position w:val="0"/>
          <w:sz w:val="24"/>
          <w:szCs w:val="24"/>
        </w:rPr>
      </w:pPr>
      <w:r w:rsidRPr="00251F9A">
        <w:rPr>
          <w:rFonts w:ascii="Quattrocento Sans" w:eastAsia="Quattrocento Sans" w:hAnsi="Quattrocento Sans" w:cs="Quattrocento Sans"/>
          <w:position w:val="0"/>
          <w:sz w:val="24"/>
          <w:szCs w:val="24"/>
        </w:rPr>
        <w:t>9.</w:t>
      </w:r>
      <w:r w:rsidRPr="00251F9A">
        <w:rPr>
          <w:rFonts w:ascii="Quattrocento Sans" w:eastAsia="Quattrocento Sans" w:hAnsi="Quattrocento Sans" w:cs="Quattrocento Sans"/>
          <w:position w:val="0"/>
          <w:sz w:val="24"/>
          <w:szCs w:val="24"/>
        </w:rPr>
        <w:tab/>
        <w:t>There is a trust for the school.</w:t>
      </w:r>
    </w:p>
    <w:p w14:paraId="2EA1B67E" w14:textId="77777777" w:rsidR="00251F9A" w:rsidRPr="00251F9A" w:rsidRDefault="00251F9A" w:rsidP="00251F9A">
      <w:pPr>
        <w:suppressAutoHyphens w:val="0"/>
        <w:spacing w:after="0" w:line="240" w:lineRule="auto"/>
        <w:ind w:leftChars="0" w:left="0" w:firstLineChars="0" w:firstLine="0"/>
        <w:textDirection w:val="lrTb"/>
        <w:textAlignment w:val="auto"/>
        <w:outlineLvl w:val="9"/>
        <w:rPr>
          <w:rFonts w:ascii="Quattrocento Sans" w:eastAsia="Quattrocento Sans" w:hAnsi="Quattrocento Sans" w:cs="Quattrocento Sans"/>
          <w:position w:val="0"/>
          <w:sz w:val="24"/>
          <w:szCs w:val="24"/>
        </w:rPr>
      </w:pPr>
    </w:p>
    <w:p w14:paraId="0CE2CF20" w14:textId="77777777" w:rsidR="00251F9A" w:rsidRPr="00251F9A" w:rsidRDefault="00251F9A" w:rsidP="00251F9A">
      <w:pPr>
        <w:suppressAutoHyphens w:val="0"/>
        <w:spacing w:after="0" w:line="240" w:lineRule="auto"/>
        <w:ind w:leftChars="0" w:left="567" w:firstLineChars="0" w:hanging="567"/>
        <w:jc w:val="both"/>
        <w:textDirection w:val="lrTb"/>
        <w:textAlignment w:val="auto"/>
        <w:outlineLvl w:val="9"/>
        <w:rPr>
          <w:rFonts w:ascii="Quattrocento Sans" w:eastAsia="Quattrocento Sans" w:hAnsi="Quattrocento Sans" w:cs="Quattrocento Sans"/>
          <w:position w:val="0"/>
          <w:sz w:val="24"/>
          <w:szCs w:val="24"/>
        </w:rPr>
      </w:pPr>
      <w:r w:rsidRPr="00251F9A">
        <w:rPr>
          <w:rFonts w:ascii="Quattrocento Sans" w:eastAsia="Quattrocento Sans" w:hAnsi="Quattrocento Sans" w:cs="Quattrocento Sans"/>
          <w:position w:val="0"/>
          <w:sz w:val="24"/>
          <w:szCs w:val="24"/>
        </w:rPr>
        <w:t xml:space="preserve">10.  Recognising its historic foundation, the school will preserve and develop its religious character in accordance with the principles of the Church at parish and diocese level. The school aims to serve its community by providing education of the highest quality within the context of Christian belief and practice. It encourages an understanding of the meaning and significance of faith and promotes Christian values through the experience it offers all its pupils. </w:t>
      </w:r>
    </w:p>
    <w:p w14:paraId="7430BFCF" w14:textId="77777777" w:rsidR="00251F9A" w:rsidRPr="00251F9A" w:rsidRDefault="00251F9A" w:rsidP="00251F9A">
      <w:pPr>
        <w:suppressAutoHyphens w:val="0"/>
        <w:spacing w:after="0" w:line="240" w:lineRule="auto"/>
        <w:ind w:leftChars="0" w:left="567" w:firstLineChars="0" w:hanging="567"/>
        <w:jc w:val="both"/>
        <w:textDirection w:val="lrTb"/>
        <w:textAlignment w:val="auto"/>
        <w:outlineLvl w:val="9"/>
        <w:rPr>
          <w:rFonts w:ascii="Quattrocento Sans" w:eastAsia="Quattrocento Sans" w:hAnsi="Quattrocento Sans" w:cs="Quattrocento Sans"/>
          <w:position w:val="0"/>
          <w:sz w:val="24"/>
          <w:szCs w:val="24"/>
        </w:rPr>
      </w:pPr>
    </w:p>
    <w:p w14:paraId="0D3B6974" w14:textId="77777777" w:rsidR="00251F9A" w:rsidRPr="00251F9A" w:rsidRDefault="00251F9A" w:rsidP="00251F9A">
      <w:pPr>
        <w:suppressAutoHyphens w:val="0"/>
        <w:spacing w:after="0" w:line="240" w:lineRule="auto"/>
        <w:ind w:leftChars="0" w:left="567" w:firstLineChars="0" w:hanging="567"/>
        <w:textDirection w:val="lrTb"/>
        <w:textAlignment w:val="auto"/>
        <w:outlineLvl w:val="9"/>
        <w:rPr>
          <w:rFonts w:ascii="Quattrocento Sans" w:eastAsia="Quattrocento Sans" w:hAnsi="Quattrocento Sans" w:cs="Quattrocento Sans"/>
          <w:position w:val="0"/>
          <w:sz w:val="24"/>
          <w:szCs w:val="24"/>
        </w:rPr>
      </w:pPr>
      <w:r w:rsidRPr="00251F9A">
        <w:rPr>
          <w:rFonts w:ascii="Quattrocento Sans" w:eastAsia="Quattrocento Sans" w:hAnsi="Quattrocento Sans" w:cs="Quattrocento Sans"/>
          <w:position w:val="0"/>
          <w:sz w:val="24"/>
          <w:szCs w:val="24"/>
        </w:rPr>
        <w:t>11.</w:t>
      </w:r>
      <w:r w:rsidRPr="00251F9A">
        <w:rPr>
          <w:rFonts w:ascii="Quattrocento Sans" w:eastAsia="Quattrocento Sans" w:hAnsi="Quattrocento Sans" w:cs="Quattrocento Sans"/>
          <w:position w:val="0"/>
          <w:sz w:val="24"/>
          <w:szCs w:val="24"/>
        </w:rPr>
        <w:tab/>
        <w:t xml:space="preserve">This Instrument of Government comes into effect on 1 September 2015.   </w:t>
      </w:r>
    </w:p>
    <w:p w14:paraId="3B49475B" w14:textId="77777777" w:rsidR="00251F9A" w:rsidRPr="00251F9A" w:rsidRDefault="00251F9A" w:rsidP="00251F9A">
      <w:pPr>
        <w:pBdr>
          <w:top w:val="nil"/>
          <w:left w:val="nil"/>
          <w:bottom w:val="nil"/>
          <w:right w:val="nil"/>
          <w:between w:val="nil"/>
        </w:pBdr>
        <w:suppressAutoHyphens w:val="0"/>
        <w:spacing w:after="0" w:line="240" w:lineRule="auto"/>
        <w:ind w:leftChars="0" w:left="720" w:firstLineChars="0" w:hanging="720"/>
        <w:textDirection w:val="lrTb"/>
        <w:textAlignment w:val="auto"/>
        <w:outlineLvl w:val="9"/>
        <w:rPr>
          <w:rFonts w:ascii="Quattrocento Sans" w:eastAsia="Quattrocento Sans" w:hAnsi="Quattrocento Sans" w:cs="Quattrocento Sans"/>
          <w:color w:val="000000"/>
          <w:position w:val="0"/>
          <w:sz w:val="24"/>
          <w:szCs w:val="24"/>
        </w:rPr>
      </w:pPr>
    </w:p>
    <w:p w14:paraId="05433B17" w14:textId="77777777" w:rsidR="00251F9A" w:rsidRPr="00251F9A" w:rsidRDefault="00251F9A" w:rsidP="00251F9A">
      <w:pPr>
        <w:suppressAutoHyphens w:val="0"/>
        <w:spacing w:after="0" w:line="240" w:lineRule="auto"/>
        <w:ind w:leftChars="0" w:left="567" w:firstLineChars="0" w:hanging="567"/>
        <w:textDirection w:val="lrTb"/>
        <w:textAlignment w:val="auto"/>
        <w:outlineLvl w:val="9"/>
        <w:rPr>
          <w:rFonts w:ascii="Arial" w:eastAsia="Arial" w:hAnsi="Arial" w:cs="Arial"/>
          <w:position w:val="0"/>
          <w:sz w:val="24"/>
          <w:szCs w:val="24"/>
        </w:rPr>
      </w:pPr>
      <w:r w:rsidRPr="00251F9A">
        <w:rPr>
          <w:rFonts w:ascii="Quattrocento Sans" w:eastAsia="Quattrocento Sans" w:hAnsi="Quattrocento Sans" w:cs="Quattrocento Sans"/>
          <w:position w:val="0"/>
          <w:sz w:val="24"/>
          <w:szCs w:val="24"/>
        </w:rPr>
        <w:t>12.</w:t>
      </w:r>
      <w:r w:rsidRPr="00251F9A">
        <w:rPr>
          <w:rFonts w:ascii="Quattrocento Sans" w:eastAsia="Quattrocento Sans" w:hAnsi="Quattrocento Sans" w:cs="Quattrocento Sans"/>
          <w:position w:val="0"/>
          <w:sz w:val="24"/>
          <w:szCs w:val="24"/>
        </w:rPr>
        <w:tab/>
        <w:t>This Instrument was made by order of Wirral Local Authority on 25th March 2015</w:t>
      </w:r>
    </w:p>
    <w:p w14:paraId="4C784B53" w14:textId="77777777" w:rsidR="009A5CC9" w:rsidRDefault="009A5CC9">
      <w:pPr>
        <w:ind w:left="0" w:hanging="2"/>
      </w:pPr>
      <w:bookmarkStart w:id="2" w:name="_heading=h.30j0zll" w:colFirst="0" w:colLast="0"/>
      <w:bookmarkEnd w:id="2"/>
    </w:p>
    <w:sectPr w:rsidR="009A5CC9">
      <w:pgSz w:w="11906" w:h="16838"/>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Quattrocento Sans">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1C10"/>
    <w:multiLevelType w:val="multilevel"/>
    <w:tmpl w:val="94EC8DB8"/>
    <w:lvl w:ilvl="0">
      <w:start w:val="1"/>
      <w:numFmt w:val="decimal"/>
      <w:lvlText w:val="%1."/>
      <w:lvlJc w:val="left"/>
      <w:pPr>
        <w:ind w:left="1080" w:hanging="720"/>
      </w:pPr>
      <w:rPr>
        <w:vertAlign w:val="baseline"/>
      </w:rPr>
    </w:lvl>
    <w:lvl w:ilvl="1">
      <w:start w:val="1"/>
      <w:numFmt w:val="lowerLetter"/>
      <w:lvlText w:val="%2."/>
      <w:lvlJc w:val="left"/>
      <w:pPr>
        <w:ind w:left="1800" w:hanging="72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CC9"/>
    <w:rsid w:val="001D1513"/>
    <w:rsid w:val="00251F9A"/>
    <w:rsid w:val="004E307B"/>
    <w:rsid w:val="009A5C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1E668"/>
  <w15:docId w15:val="{F037349A-257C-4D16-8487-5EAF454AF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199"/>
    <w:pPr>
      <w:suppressAutoHyphens/>
      <w:ind w:leftChars="-1" w:left="-1" w:hangingChars="1"/>
      <w:textDirection w:val="btLr"/>
      <w:textAlignment w:val="top"/>
      <w:outlineLvl w:val="0"/>
    </w:pPr>
    <w:rPr>
      <w:position w:val="-1"/>
    </w:rPr>
  </w:style>
  <w:style w:type="paragraph" w:styleId="Heading1">
    <w:name w:val="heading 1"/>
    <w:basedOn w:val="Normal"/>
    <w:next w:val="Normal"/>
    <w:link w:val="Heading1Char"/>
    <w:uiPriority w:val="9"/>
    <w:qFormat/>
    <w:rsid w:val="00F72199"/>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F72199"/>
    <w:rPr>
      <w:rFonts w:ascii="Calibri" w:eastAsia="Calibri" w:hAnsi="Calibri" w:cs="Calibri"/>
      <w:b/>
      <w:position w:val="-1"/>
      <w:sz w:val="48"/>
      <w:szCs w:val="48"/>
      <w:lang w:eastAsia="en-GB"/>
    </w:rPr>
  </w:style>
  <w:style w:type="paragraph" w:styleId="BalloonText">
    <w:name w:val="Balloon Text"/>
    <w:basedOn w:val="Normal"/>
    <w:link w:val="BalloonTextChar"/>
    <w:uiPriority w:val="99"/>
    <w:semiHidden/>
    <w:unhideWhenUsed/>
    <w:rsid w:val="00A45C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5CA5"/>
    <w:rPr>
      <w:rFonts w:ascii="Tahoma" w:eastAsia="Calibri" w:hAnsi="Tahoma" w:cs="Tahoma"/>
      <w:position w:val="-1"/>
      <w:sz w:val="16"/>
      <w:szCs w:val="16"/>
      <w:lang w:eastAsia="en-GB"/>
    </w:rPr>
  </w:style>
  <w:style w:type="paragraph" w:styleId="ListParagraph">
    <w:name w:val="List Paragraph"/>
    <w:basedOn w:val="Normal"/>
    <w:uiPriority w:val="34"/>
    <w:qFormat/>
    <w:rsid w:val="00C5516E"/>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FA156B"/>
    <w:rPr>
      <w:color w:val="0000FF" w:themeColor="hyperlink"/>
      <w:u w:val="single"/>
    </w:rPr>
  </w:style>
  <w:style w:type="character" w:styleId="UnresolvedMention">
    <w:name w:val="Unresolved Mention"/>
    <w:basedOn w:val="DefaultParagraphFont"/>
    <w:uiPriority w:val="99"/>
    <w:semiHidden/>
    <w:unhideWhenUsed/>
    <w:rsid w:val="00FA156B"/>
    <w:rPr>
      <w:color w:val="605E5C"/>
      <w:shd w:val="clear" w:color="auto" w:fill="E1DFDD"/>
    </w:r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4E307B"/>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AEjpDXZ+/9fotmmW1SCivGNJ0g==">CgMxLjAyCWguMWZvYjl0ZTIJaC4zMGowemxsOAByITFwekJqMlk1MzJQZXpUczNNWGNoZkVXT0hFbmF5Znh1SQ==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344</Words>
  <Characters>1967</Characters>
  <Application>Microsoft Office Word</Application>
  <DocSecurity>0</DocSecurity>
  <Lines>16</Lines>
  <Paragraphs>4</Paragraphs>
  <ScaleCrop>false</ScaleCrop>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Localu</dc:creator>
  <cp:lastModifiedBy>Dave Wallace</cp:lastModifiedBy>
  <cp:revision>4</cp:revision>
  <dcterms:created xsi:type="dcterms:W3CDTF">2025-09-02T15:01:00Z</dcterms:created>
  <dcterms:modified xsi:type="dcterms:W3CDTF">2025-10-06T09:53:00Z</dcterms:modified>
</cp:coreProperties>
</file>