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29"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806"/>
        <w:gridCol w:w="4820"/>
        <w:gridCol w:w="1594"/>
        <w:gridCol w:w="10"/>
        <w:gridCol w:w="3499"/>
      </w:tblGrid>
      <w:tr w:rsidR="00437F4C" w:rsidRPr="00EB79EA" w14:paraId="36065C5D" w14:textId="77777777" w:rsidTr="00DD5463">
        <w:trPr>
          <w:trHeight w:val="529"/>
        </w:trPr>
        <w:tc>
          <w:tcPr>
            <w:tcW w:w="5626" w:type="dxa"/>
            <w:gridSpan w:val="2"/>
            <w:vMerge w:val="restart"/>
          </w:tcPr>
          <w:p w14:paraId="2C56BA79" w14:textId="77777777" w:rsidR="00437F4C" w:rsidRPr="00EB79EA" w:rsidRDefault="00437F4C" w:rsidP="00EB79EA">
            <w:bookmarkStart w:id="0" w:name="_GoBack"/>
            <w:bookmarkEnd w:id="0"/>
            <w:r w:rsidRPr="00EB79EA">
              <w:rPr>
                <w:noProof/>
                <w:lang w:eastAsia="en-GB"/>
              </w:rPr>
              <w:drawing>
                <wp:anchor distT="0" distB="0" distL="114300" distR="114300" simplePos="0" relativeHeight="251673088" behindDoc="0" locked="0" layoutInCell="1" allowOverlap="1" wp14:anchorId="3A437C83" wp14:editId="4A0C7A3E">
                  <wp:simplePos x="0" y="0"/>
                  <wp:positionH relativeFrom="column">
                    <wp:posOffset>487680</wp:posOffset>
                  </wp:positionH>
                  <wp:positionV relativeFrom="paragraph">
                    <wp:posOffset>67310</wp:posOffset>
                  </wp:positionV>
                  <wp:extent cx="2105660" cy="334645"/>
                  <wp:effectExtent l="0" t="0" r="8890" b="8255"/>
                  <wp:wrapNone/>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4" w:type="dxa"/>
            <w:gridSpan w:val="2"/>
            <w:vMerge w:val="restart"/>
            <w:vAlign w:val="center"/>
          </w:tcPr>
          <w:p w14:paraId="163C7A64" w14:textId="77777777" w:rsidR="00437F4C" w:rsidRPr="00EB79EA" w:rsidRDefault="00437F4C" w:rsidP="00EB79EA"/>
        </w:tc>
        <w:tc>
          <w:tcPr>
            <w:tcW w:w="3499" w:type="dxa"/>
            <w:vAlign w:val="center"/>
          </w:tcPr>
          <w:p w14:paraId="1531F1EB" w14:textId="77777777" w:rsidR="001357E4" w:rsidRDefault="00A24026" w:rsidP="00EB79EA">
            <w:pPr>
              <w:tabs>
                <w:tab w:val="left" w:pos="4770"/>
              </w:tabs>
              <w:ind w:left="33" w:hanging="33"/>
              <w:rPr>
                <w:sz w:val="22"/>
              </w:rPr>
            </w:pPr>
            <w:r>
              <w:rPr>
                <w:rFonts w:cs="Times New Roman"/>
                <w:b/>
                <w:sz w:val="22"/>
              </w:rPr>
              <w:t>Julie Webster</w:t>
            </w:r>
          </w:p>
          <w:p w14:paraId="29301E47" w14:textId="464BA86B" w:rsidR="00437F4C" w:rsidRPr="00EB79EA" w:rsidRDefault="00A24026" w:rsidP="00EB79EA">
            <w:pPr>
              <w:tabs>
                <w:tab w:val="left" w:pos="4770"/>
              </w:tabs>
              <w:ind w:left="33" w:hanging="33"/>
              <w:rPr>
                <w:rFonts w:cs="Times New Roman"/>
                <w:b/>
                <w:sz w:val="22"/>
              </w:rPr>
            </w:pPr>
            <w:r>
              <w:rPr>
                <w:sz w:val="22"/>
              </w:rPr>
              <w:t xml:space="preserve">Director of </w:t>
            </w:r>
            <w:r w:rsidR="00BF281E">
              <w:rPr>
                <w:sz w:val="22"/>
              </w:rPr>
              <w:t>Public Health</w:t>
            </w:r>
          </w:p>
        </w:tc>
      </w:tr>
      <w:tr w:rsidR="00D454FA" w:rsidRPr="00EB79EA" w14:paraId="3FF0392A" w14:textId="77777777" w:rsidTr="00DD5463">
        <w:trPr>
          <w:trHeight w:val="276"/>
        </w:trPr>
        <w:tc>
          <w:tcPr>
            <w:tcW w:w="5626" w:type="dxa"/>
            <w:gridSpan w:val="2"/>
            <w:vMerge/>
            <w:vAlign w:val="center"/>
          </w:tcPr>
          <w:p w14:paraId="2D123C12" w14:textId="77777777" w:rsidR="00D454FA" w:rsidRPr="00EB79EA" w:rsidRDefault="00D454FA" w:rsidP="00EB79EA"/>
        </w:tc>
        <w:tc>
          <w:tcPr>
            <w:tcW w:w="1604" w:type="dxa"/>
            <w:gridSpan w:val="2"/>
            <w:vMerge/>
            <w:vAlign w:val="center"/>
          </w:tcPr>
          <w:p w14:paraId="2F9741AD" w14:textId="77777777" w:rsidR="00D454FA" w:rsidRPr="00EB79EA" w:rsidRDefault="00D454FA" w:rsidP="00EB79EA"/>
        </w:tc>
        <w:tc>
          <w:tcPr>
            <w:tcW w:w="3499" w:type="dxa"/>
            <w:vAlign w:val="center"/>
          </w:tcPr>
          <w:p w14:paraId="58BF5A18" w14:textId="182148F2" w:rsidR="00D454FA" w:rsidRPr="006B0A62" w:rsidRDefault="00D454FA" w:rsidP="006B0A62">
            <w:pPr>
              <w:rPr>
                <w:color w:val="FF0000"/>
                <w:sz w:val="22"/>
              </w:rPr>
            </w:pPr>
          </w:p>
        </w:tc>
      </w:tr>
      <w:tr w:rsidR="00A24026" w:rsidRPr="00EB79EA" w14:paraId="1D8F7EAF" w14:textId="77777777" w:rsidTr="00DD5463">
        <w:tc>
          <w:tcPr>
            <w:tcW w:w="806" w:type="dxa"/>
            <w:vAlign w:val="center"/>
          </w:tcPr>
          <w:p w14:paraId="3511C324" w14:textId="77777777" w:rsidR="00A24026" w:rsidRPr="00EB79EA" w:rsidRDefault="00A24026" w:rsidP="00A24026"/>
        </w:tc>
        <w:tc>
          <w:tcPr>
            <w:tcW w:w="4820" w:type="dxa"/>
            <w:vAlign w:val="center"/>
          </w:tcPr>
          <w:p w14:paraId="0577FD58" w14:textId="7CE3D915" w:rsidR="00DE3117" w:rsidRPr="00DC64E2" w:rsidRDefault="00BF281E" w:rsidP="00A24026">
            <w:pPr>
              <w:contextualSpacing/>
            </w:pPr>
            <w:r>
              <w:rPr>
                <w:sz w:val="22"/>
                <w:szCs w:val="20"/>
              </w:rPr>
              <w:t>To</w:t>
            </w:r>
          </w:p>
        </w:tc>
        <w:tc>
          <w:tcPr>
            <w:tcW w:w="1604" w:type="dxa"/>
            <w:gridSpan w:val="2"/>
            <w:vAlign w:val="center"/>
          </w:tcPr>
          <w:p w14:paraId="673ED476" w14:textId="77777777" w:rsidR="00A24026" w:rsidRPr="00EB79EA" w:rsidRDefault="00A24026" w:rsidP="00A24026"/>
        </w:tc>
        <w:tc>
          <w:tcPr>
            <w:tcW w:w="3499" w:type="dxa"/>
            <w:vAlign w:val="center"/>
          </w:tcPr>
          <w:p w14:paraId="7F06B7E8" w14:textId="77777777" w:rsidR="00A24026" w:rsidRPr="00140BA7" w:rsidRDefault="00A24026" w:rsidP="00A24026">
            <w:pPr>
              <w:keepNext/>
              <w:spacing w:line="221" w:lineRule="auto"/>
              <w:rPr>
                <w:sz w:val="22"/>
              </w:rPr>
            </w:pPr>
            <w:r w:rsidRPr="00140BA7">
              <w:rPr>
                <w:rFonts w:cs="Times New Roman"/>
                <w:b/>
                <w:sz w:val="22"/>
              </w:rPr>
              <w:t>Wirral Council</w:t>
            </w:r>
          </w:p>
          <w:p w14:paraId="3FCA452E" w14:textId="261C3AAA" w:rsidR="00A24026" w:rsidRPr="00140BA7" w:rsidRDefault="00BF281E" w:rsidP="00A24026">
            <w:pPr>
              <w:keepNext/>
              <w:spacing w:line="221" w:lineRule="auto"/>
              <w:rPr>
                <w:sz w:val="22"/>
              </w:rPr>
            </w:pPr>
            <w:r>
              <w:rPr>
                <w:sz w:val="22"/>
              </w:rPr>
              <w:t xml:space="preserve">Public Health </w:t>
            </w:r>
          </w:p>
          <w:p w14:paraId="4DCCBFF7" w14:textId="77777777" w:rsidR="00A24026" w:rsidRPr="00140BA7" w:rsidRDefault="00A24026" w:rsidP="00A24026">
            <w:pPr>
              <w:keepNext/>
              <w:spacing w:line="221" w:lineRule="auto"/>
              <w:rPr>
                <w:sz w:val="22"/>
              </w:rPr>
            </w:pPr>
            <w:r w:rsidRPr="00140BA7">
              <w:rPr>
                <w:sz w:val="22"/>
              </w:rPr>
              <w:t>Marriss House</w:t>
            </w:r>
          </w:p>
          <w:p w14:paraId="42ED40CB" w14:textId="77777777" w:rsidR="00A24026" w:rsidRPr="00140BA7" w:rsidRDefault="00A24026" w:rsidP="00A24026">
            <w:pPr>
              <w:keepNext/>
              <w:spacing w:line="221" w:lineRule="auto"/>
              <w:rPr>
                <w:sz w:val="22"/>
              </w:rPr>
            </w:pPr>
            <w:r w:rsidRPr="00140BA7">
              <w:rPr>
                <w:sz w:val="22"/>
              </w:rPr>
              <w:t>5th Floor South</w:t>
            </w:r>
          </w:p>
          <w:p w14:paraId="22DB9253" w14:textId="77777777" w:rsidR="00A24026" w:rsidRPr="00140BA7" w:rsidRDefault="00A24026" w:rsidP="00A24026">
            <w:pPr>
              <w:keepNext/>
              <w:spacing w:line="221" w:lineRule="auto"/>
              <w:rPr>
                <w:sz w:val="22"/>
              </w:rPr>
            </w:pPr>
            <w:r w:rsidRPr="00140BA7">
              <w:rPr>
                <w:sz w:val="22"/>
              </w:rPr>
              <w:t>Hamilton Street</w:t>
            </w:r>
          </w:p>
          <w:p w14:paraId="5C89472D" w14:textId="77777777" w:rsidR="00A24026" w:rsidRPr="00140BA7" w:rsidRDefault="00A24026" w:rsidP="00A24026">
            <w:pPr>
              <w:keepNext/>
              <w:spacing w:line="221" w:lineRule="auto"/>
              <w:rPr>
                <w:sz w:val="22"/>
              </w:rPr>
            </w:pPr>
            <w:r w:rsidRPr="00140BA7">
              <w:rPr>
                <w:sz w:val="22"/>
              </w:rPr>
              <w:t>Birkenhead</w:t>
            </w:r>
          </w:p>
          <w:p w14:paraId="197C7F10" w14:textId="77777777" w:rsidR="00A24026" w:rsidRDefault="00A24026" w:rsidP="00A24026">
            <w:pPr>
              <w:keepNext/>
              <w:spacing w:line="221" w:lineRule="auto"/>
              <w:rPr>
                <w:sz w:val="22"/>
              </w:rPr>
            </w:pPr>
            <w:r w:rsidRPr="00140BA7">
              <w:rPr>
                <w:sz w:val="22"/>
              </w:rPr>
              <w:t>Wirral   CH41 5AL</w:t>
            </w:r>
          </w:p>
          <w:p w14:paraId="7069953F" w14:textId="1C8C80F5" w:rsidR="00A24026" w:rsidRPr="00EB79EA" w:rsidRDefault="00A24026" w:rsidP="00A24026"/>
        </w:tc>
      </w:tr>
      <w:tr w:rsidR="00A24026" w:rsidRPr="00EB79EA" w14:paraId="0D49B287" w14:textId="77777777" w:rsidTr="00DD5463">
        <w:tc>
          <w:tcPr>
            <w:tcW w:w="806" w:type="dxa"/>
            <w:vAlign w:val="center"/>
          </w:tcPr>
          <w:p w14:paraId="60BABA1D" w14:textId="77777777" w:rsidR="00A24026" w:rsidRPr="00EB79EA" w:rsidRDefault="00A24026" w:rsidP="00A24026"/>
        </w:tc>
        <w:tc>
          <w:tcPr>
            <w:tcW w:w="4820" w:type="dxa"/>
            <w:vAlign w:val="center"/>
          </w:tcPr>
          <w:p w14:paraId="7682DD3E" w14:textId="512E1985" w:rsidR="00A24026" w:rsidRPr="00DC64E2" w:rsidRDefault="00A24026" w:rsidP="00A24026"/>
        </w:tc>
        <w:tc>
          <w:tcPr>
            <w:tcW w:w="1604" w:type="dxa"/>
            <w:gridSpan w:val="2"/>
            <w:vAlign w:val="center"/>
          </w:tcPr>
          <w:p w14:paraId="156E8425" w14:textId="77777777" w:rsidR="00A24026" w:rsidRPr="00EB79EA" w:rsidRDefault="00A24026" w:rsidP="00A24026"/>
        </w:tc>
        <w:tc>
          <w:tcPr>
            <w:tcW w:w="3499" w:type="dxa"/>
            <w:vAlign w:val="center"/>
          </w:tcPr>
          <w:p w14:paraId="4BD03337" w14:textId="0903889C" w:rsidR="00A24026" w:rsidRPr="00EB79EA" w:rsidRDefault="006F668B" w:rsidP="00A24026">
            <w:hyperlink r:id="rId10" w:history="1">
              <w:r w:rsidR="00A24026" w:rsidRPr="00EB79EA">
                <w:rPr>
                  <w:rFonts w:cs="Times New Roman"/>
                  <w:color w:val="0000FF" w:themeColor="hyperlink"/>
                  <w:sz w:val="22"/>
                  <w:szCs w:val="20"/>
                  <w:u w:val="single"/>
                </w:rPr>
                <w:t>www.wirral.gov.uk</w:t>
              </w:r>
            </w:hyperlink>
          </w:p>
        </w:tc>
      </w:tr>
      <w:tr w:rsidR="00A24026" w:rsidRPr="00EB79EA" w14:paraId="34A971DD" w14:textId="77777777" w:rsidTr="00DD5463">
        <w:tc>
          <w:tcPr>
            <w:tcW w:w="806" w:type="dxa"/>
            <w:vAlign w:val="center"/>
          </w:tcPr>
          <w:p w14:paraId="19EC0BAD" w14:textId="77777777" w:rsidR="00A24026" w:rsidRPr="00EB79EA" w:rsidRDefault="00A24026" w:rsidP="00A24026"/>
        </w:tc>
        <w:tc>
          <w:tcPr>
            <w:tcW w:w="4820" w:type="dxa"/>
            <w:vAlign w:val="center"/>
          </w:tcPr>
          <w:p w14:paraId="0F88A5D8" w14:textId="2195D0D9" w:rsidR="00A24026" w:rsidRPr="00DC64E2" w:rsidRDefault="00A24026" w:rsidP="00A24026"/>
        </w:tc>
        <w:tc>
          <w:tcPr>
            <w:tcW w:w="1604" w:type="dxa"/>
            <w:gridSpan w:val="2"/>
            <w:vAlign w:val="center"/>
          </w:tcPr>
          <w:p w14:paraId="084F1994" w14:textId="77777777" w:rsidR="00A24026" w:rsidRPr="00EB79EA" w:rsidRDefault="00A24026" w:rsidP="00A24026">
            <w:pPr>
              <w:jc w:val="right"/>
            </w:pPr>
          </w:p>
        </w:tc>
        <w:tc>
          <w:tcPr>
            <w:tcW w:w="3499" w:type="dxa"/>
            <w:vAlign w:val="center"/>
          </w:tcPr>
          <w:p w14:paraId="5D94E887" w14:textId="77777777" w:rsidR="00A24026" w:rsidRPr="00EB79EA" w:rsidRDefault="00A24026" w:rsidP="00A24026">
            <w:pPr>
              <w:tabs>
                <w:tab w:val="left" w:pos="4770"/>
              </w:tabs>
              <w:rPr>
                <w:rFonts w:cs="Times New Roman"/>
                <w:szCs w:val="20"/>
              </w:rPr>
            </w:pPr>
          </w:p>
        </w:tc>
      </w:tr>
      <w:tr w:rsidR="00A24026" w:rsidRPr="00EB79EA" w14:paraId="31D2181C" w14:textId="77777777" w:rsidTr="00DD5463">
        <w:tc>
          <w:tcPr>
            <w:tcW w:w="806" w:type="dxa"/>
            <w:vAlign w:val="center"/>
          </w:tcPr>
          <w:p w14:paraId="6381F78F" w14:textId="77777777" w:rsidR="00A24026" w:rsidRPr="00EB79EA" w:rsidRDefault="00A24026" w:rsidP="00A24026"/>
        </w:tc>
        <w:tc>
          <w:tcPr>
            <w:tcW w:w="4820" w:type="dxa"/>
            <w:vAlign w:val="center"/>
          </w:tcPr>
          <w:p w14:paraId="0C0325B5" w14:textId="0B79DE91" w:rsidR="00A24026" w:rsidRPr="00DC64E2" w:rsidRDefault="00A24026" w:rsidP="00A24026"/>
        </w:tc>
        <w:tc>
          <w:tcPr>
            <w:tcW w:w="1604" w:type="dxa"/>
            <w:gridSpan w:val="2"/>
            <w:vAlign w:val="center"/>
          </w:tcPr>
          <w:p w14:paraId="6FCA54C9" w14:textId="77777777" w:rsidR="00A24026" w:rsidRPr="00EB79EA" w:rsidRDefault="00A24026" w:rsidP="00A24026">
            <w:pPr>
              <w:jc w:val="right"/>
            </w:pPr>
            <w:r w:rsidRPr="00FB7330">
              <w:rPr>
                <w:sz w:val="20"/>
                <w:szCs w:val="20"/>
              </w:rPr>
              <w:t>Date</w:t>
            </w:r>
            <w:r>
              <w:t>:</w:t>
            </w:r>
          </w:p>
        </w:tc>
        <w:sdt>
          <w:sdtPr>
            <w:rPr>
              <w:rStyle w:val="Style8"/>
              <w:sz w:val="22"/>
            </w:rPr>
            <w:alias w:val="Date"/>
            <w:tag w:val="Date"/>
            <w:id w:val="1283765726"/>
            <w:lock w:val="sdtLocked"/>
            <w:placeholder>
              <w:docPart w:val="CE37A66F213747029C8A97B6D2970022"/>
            </w:placeholder>
            <w:date w:fullDate="2020-09-17T00:00:00Z">
              <w:dateFormat w:val="dd MMMM yyyy"/>
              <w:lid w:val="en-GB"/>
              <w:storeMappedDataAs w:val="dateTime"/>
              <w:calendar w:val="gregorian"/>
            </w:date>
          </w:sdtPr>
          <w:sdtEndPr>
            <w:rPr>
              <w:rStyle w:val="Style8"/>
            </w:rPr>
          </w:sdtEndPr>
          <w:sdtContent>
            <w:tc>
              <w:tcPr>
                <w:tcW w:w="3499" w:type="dxa"/>
                <w:vAlign w:val="center"/>
              </w:tcPr>
              <w:p w14:paraId="4023A086" w14:textId="1EF954AB" w:rsidR="00A24026" w:rsidRPr="006B0A62" w:rsidRDefault="00B20C3E" w:rsidP="00A24026">
                <w:pPr>
                  <w:tabs>
                    <w:tab w:val="left" w:pos="4770"/>
                  </w:tabs>
                  <w:rPr>
                    <w:rFonts w:cs="Times New Roman"/>
                    <w:color w:val="FF0000"/>
                    <w:szCs w:val="20"/>
                  </w:rPr>
                </w:pPr>
                <w:r>
                  <w:rPr>
                    <w:rStyle w:val="Style8"/>
                    <w:sz w:val="22"/>
                  </w:rPr>
                  <w:t>17 September 2020</w:t>
                </w:r>
              </w:p>
            </w:tc>
          </w:sdtContent>
        </w:sdt>
      </w:tr>
      <w:tr w:rsidR="00A24026" w:rsidRPr="00EB79EA" w14:paraId="7F8A8529" w14:textId="77777777" w:rsidTr="00DD5463">
        <w:tc>
          <w:tcPr>
            <w:tcW w:w="806" w:type="dxa"/>
            <w:vAlign w:val="center"/>
          </w:tcPr>
          <w:p w14:paraId="22E8C42B" w14:textId="77777777" w:rsidR="00A24026" w:rsidRPr="00EB79EA" w:rsidRDefault="00A24026" w:rsidP="00A24026">
            <w:pPr>
              <w:jc w:val="right"/>
              <w:rPr>
                <w:sz w:val="16"/>
              </w:rPr>
            </w:pPr>
            <w:r w:rsidRPr="00EB79EA">
              <w:rPr>
                <w:sz w:val="16"/>
              </w:rPr>
              <w:t>Your Ref:</w:t>
            </w:r>
          </w:p>
        </w:tc>
        <w:tc>
          <w:tcPr>
            <w:tcW w:w="4820" w:type="dxa"/>
            <w:vAlign w:val="center"/>
          </w:tcPr>
          <w:p w14:paraId="56BA6084" w14:textId="64C7257C" w:rsidR="00A24026" w:rsidRPr="00DC64E2" w:rsidRDefault="00A24026" w:rsidP="00A24026">
            <w:pPr>
              <w:rPr>
                <w:sz w:val="20"/>
                <w:szCs w:val="20"/>
                <w:highlight w:val="yellow"/>
              </w:rPr>
            </w:pPr>
          </w:p>
        </w:tc>
        <w:tc>
          <w:tcPr>
            <w:tcW w:w="1604" w:type="dxa"/>
            <w:gridSpan w:val="2"/>
            <w:vAlign w:val="center"/>
          </w:tcPr>
          <w:p w14:paraId="471578F3" w14:textId="61249178" w:rsidR="00A24026" w:rsidRPr="00EB79EA" w:rsidRDefault="00A24026" w:rsidP="00A24026">
            <w:pPr>
              <w:jc w:val="right"/>
            </w:pPr>
            <w:r>
              <w:rPr>
                <w:sz w:val="20"/>
                <w:szCs w:val="20"/>
              </w:rPr>
              <w:t>e:</w:t>
            </w:r>
          </w:p>
        </w:tc>
        <w:tc>
          <w:tcPr>
            <w:tcW w:w="3499" w:type="dxa"/>
            <w:vAlign w:val="center"/>
          </w:tcPr>
          <w:p w14:paraId="1DCDE9AE" w14:textId="6E8C77FA" w:rsidR="00A24026" w:rsidRPr="00EB79EA" w:rsidRDefault="006F668B" w:rsidP="00A24026">
            <w:pPr>
              <w:tabs>
                <w:tab w:val="left" w:pos="4770"/>
              </w:tabs>
              <w:rPr>
                <w:rFonts w:cs="Times New Roman"/>
                <w:szCs w:val="20"/>
              </w:rPr>
            </w:pPr>
            <w:hyperlink r:id="rId11" w:history="1">
              <w:r w:rsidR="00A24026" w:rsidRPr="00A24026">
                <w:rPr>
                  <w:rStyle w:val="Hyperlink"/>
                  <w:sz w:val="20"/>
                  <w:szCs w:val="18"/>
                </w:rPr>
                <w:t>juliewebster@wirral.gov.uk</w:t>
              </w:r>
            </w:hyperlink>
            <w:r w:rsidR="00A24026">
              <w:rPr>
                <w:rFonts w:cs="Times New Roman"/>
                <w:szCs w:val="20"/>
              </w:rPr>
              <w:t xml:space="preserve"> </w:t>
            </w:r>
          </w:p>
        </w:tc>
      </w:tr>
      <w:tr w:rsidR="00A24026" w:rsidRPr="00EB79EA" w14:paraId="29C84AB5" w14:textId="77777777" w:rsidTr="00DC64E2">
        <w:trPr>
          <w:trHeight w:val="153"/>
        </w:trPr>
        <w:tc>
          <w:tcPr>
            <w:tcW w:w="806" w:type="dxa"/>
            <w:vAlign w:val="center"/>
          </w:tcPr>
          <w:p w14:paraId="002364A5" w14:textId="77777777" w:rsidR="00A24026" w:rsidRPr="00EB79EA" w:rsidRDefault="00A24026" w:rsidP="00A24026">
            <w:pPr>
              <w:jc w:val="right"/>
              <w:rPr>
                <w:sz w:val="16"/>
              </w:rPr>
            </w:pPr>
            <w:r w:rsidRPr="00EB79EA">
              <w:rPr>
                <w:sz w:val="16"/>
              </w:rPr>
              <w:t>Our Ref:</w:t>
            </w:r>
          </w:p>
        </w:tc>
        <w:tc>
          <w:tcPr>
            <w:tcW w:w="4820" w:type="dxa"/>
            <w:vAlign w:val="center"/>
          </w:tcPr>
          <w:p w14:paraId="68D8AD09" w14:textId="1BB8786E" w:rsidR="00A24026" w:rsidRPr="00DC64E2" w:rsidRDefault="00A24026" w:rsidP="00A24026">
            <w:pPr>
              <w:rPr>
                <w:sz w:val="20"/>
                <w:szCs w:val="20"/>
                <w:highlight w:val="yellow"/>
              </w:rPr>
            </w:pPr>
            <w:r w:rsidRPr="00A92C6E">
              <w:rPr>
                <w:sz w:val="20"/>
                <w:szCs w:val="20"/>
              </w:rPr>
              <w:t>JW</w:t>
            </w:r>
            <w:r w:rsidR="00A169FB">
              <w:rPr>
                <w:sz w:val="20"/>
                <w:szCs w:val="20"/>
              </w:rPr>
              <w:t>/</w:t>
            </w:r>
            <w:r w:rsidR="00872FD5">
              <w:rPr>
                <w:sz w:val="20"/>
                <w:szCs w:val="20"/>
              </w:rPr>
              <w:t>JH</w:t>
            </w:r>
            <w:r w:rsidR="00A326FA">
              <w:rPr>
                <w:sz w:val="20"/>
                <w:szCs w:val="20"/>
              </w:rPr>
              <w:t>/</w:t>
            </w:r>
            <w:r w:rsidR="00A169FB">
              <w:rPr>
                <w:sz w:val="20"/>
                <w:szCs w:val="20"/>
              </w:rPr>
              <w:t>kms</w:t>
            </w:r>
            <w:r w:rsidRPr="00A92C6E">
              <w:rPr>
                <w:sz w:val="20"/>
                <w:szCs w:val="20"/>
              </w:rPr>
              <w:t xml:space="preserve"> </w:t>
            </w:r>
          </w:p>
        </w:tc>
        <w:tc>
          <w:tcPr>
            <w:tcW w:w="1604" w:type="dxa"/>
            <w:gridSpan w:val="2"/>
            <w:vAlign w:val="center"/>
          </w:tcPr>
          <w:p w14:paraId="5B731AB8" w14:textId="77777777" w:rsidR="00A24026" w:rsidRPr="00EB79EA" w:rsidRDefault="00A24026" w:rsidP="00A24026"/>
        </w:tc>
        <w:tc>
          <w:tcPr>
            <w:tcW w:w="3499" w:type="dxa"/>
            <w:vAlign w:val="center"/>
          </w:tcPr>
          <w:p w14:paraId="69D4F502" w14:textId="77777777" w:rsidR="00A24026" w:rsidRPr="00EB79EA" w:rsidRDefault="00A24026" w:rsidP="00A24026">
            <w:pPr>
              <w:tabs>
                <w:tab w:val="left" w:pos="4770"/>
              </w:tabs>
              <w:rPr>
                <w:rFonts w:cs="Times New Roman"/>
                <w:szCs w:val="20"/>
              </w:rPr>
            </w:pPr>
          </w:p>
        </w:tc>
      </w:tr>
      <w:tr w:rsidR="00A24026" w:rsidRPr="00EB79EA" w14:paraId="619DA55D" w14:textId="77777777" w:rsidTr="00DD5463">
        <w:tc>
          <w:tcPr>
            <w:tcW w:w="806" w:type="dxa"/>
            <w:vAlign w:val="center"/>
          </w:tcPr>
          <w:p w14:paraId="03E6DAB3" w14:textId="77777777" w:rsidR="00A24026" w:rsidRPr="00EB79EA" w:rsidRDefault="00A24026" w:rsidP="00A24026">
            <w:pPr>
              <w:jc w:val="right"/>
              <w:rPr>
                <w:sz w:val="16"/>
              </w:rPr>
            </w:pPr>
            <w:r w:rsidRPr="00EB79EA">
              <w:rPr>
                <w:sz w:val="16"/>
              </w:rPr>
              <w:t>Service:</w:t>
            </w:r>
          </w:p>
        </w:tc>
        <w:tc>
          <w:tcPr>
            <w:tcW w:w="4820" w:type="dxa"/>
            <w:vAlign w:val="center"/>
          </w:tcPr>
          <w:p w14:paraId="4A60A971" w14:textId="398AEBD8" w:rsidR="00A24026" w:rsidRPr="00DC64E2" w:rsidRDefault="00A24026" w:rsidP="00A24026">
            <w:pPr>
              <w:rPr>
                <w:sz w:val="20"/>
                <w:szCs w:val="20"/>
              </w:rPr>
            </w:pPr>
            <w:r>
              <w:rPr>
                <w:sz w:val="20"/>
              </w:rPr>
              <w:t>Public Health</w:t>
            </w:r>
          </w:p>
        </w:tc>
        <w:tc>
          <w:tcPr>
            <w:tcW w:w="1594" w:type="dxa"/>
            <w:vAlign w:val="center"/>
          </w:tcPr>
          <w:p w14:paraId="79513887" w14:textId="77777777" w:rsidR="00A24026" w:rsidRPr="00EB79EA" w:rsidRDefault="00A24026" w:rsidP="00A24026">
            <w:pPr>
              <w:jc w:val="right"/>
              <w:rPr>
                <w:sz w:val="16"/>
              </w:rPr>
            </w:pPr>
            <w:r w:rsidRPr="00EB79EA">
              <w:rPr>
                <w:sz w:val="16"/>
              </w:rPr>
              <w:t>Tel No:</w:t>
            </w:r>
          </w:p>
        </w:tc>
        <w:tc>
          <w:tcPr>
            <w:tcW w:w="3509" w:type="dxa"/>
            <w:gridSpan w:val="2"/>
            <w:vAlign w:val="center"/>
          </w:tcPr>
          <w:p w14:paraId="3BF28323" w14:textId="409FE4C8" w:rsidR="00A24026" w:rsidRPr="00EB79EA" w:rsidRDefault="00A24026" w:rsidP="00A24026">
            <w:pPr>
              <w:tabs>
                <w:tab w:val="left" w:pos="4770"/>
              </w:tabs>
              <w:rPr>
                <w:rFonts w:cs="Times New Roman"/>
                <w:szCs w:val="20"/>
              </w:rPr>
            </w:pPr>
            <w:r w:rsidRPr="00A24026">
              <w:rPr>
                <w:sz w:val="22"/>
                <w:szCs w:val="20"/>
              </w:rPr>
              <w:t>0151 666 517</w:t>
            </w:r>
            <w:r w:rsidR="00BF281E">
              <w:rPr>
                <w:sz w:val="22"/>
                <w:szCs w:val="20"/>
              </w:rPr>
              <w:t>9</w:t>
            </w:r>
          </w:p>
        </w:tc>
      </w:tr>
    </w:tbl>
    <w:p w14:paraId="77DDBDD8" w14:textId="0F5B7140" w:rsidR="00284C47" w:rsidRDefault="00284C47" w:rsidP="002C3BBA">
      <w:pPr>
        <w:tabs>
          <w:tab w:val="left" w:pos="567"/>
        </w:tabs>
        <w:rPr>
          <w:b/>
          <w:sz w:val="16"/>
          <w:szCs w:val="16"/>
        </w:rPr>
      </w:pPr>
    </w:p>
    <w:p w14:paraId="56B4B95F" w14:textId="29BE1AEB" w:rsidR="00B20C3E" w:rsidRPr="00B20C3E" w:rsidRDefault="00B20C3E" w:rsidP="00BA1C69">
      <w:pPr>
        <w:ind w:right="566"/>
        <w:rPr>
          <w:rFonts w:cs="Arial"/>
          <w:szCs w:val="24"/>
        </w:rPr>
      </w:pPr>
      <w:r w:rsidRPr="00B20C3E">
        <w:rPr>
          <w:rFonts w:cs="Arial"/>
          <w:szCs w:val="24"/>
        </w:rPr>
        <w:t>Dear Parents and Carers,</w:t>
      </w:r>
      <w:r w:rsidRPr="00B20C3E">
        <w:rPr>
          <w:rFonts w:cs="Arial"/>
          <w:szCs w:val="24"/>
        </w:rPr>
        <w:br/>
      </w:r>
    </w:p>
    <w:p w14:paraId="6E3843A1" w14:textId="77777777" w:rsidR="00B20C3E" w:rsidRPr="00B20C3E" w:rsidRDefault="00B20C3E" w:rsidP="00BA1C69">
      <w:pPr>
        <w:ind w:right="566"/>
        <w:rPr>
          <w:rFonts w:cs="Arial"/>
          <w:strike/>
          <w:szCs w:val="24"/>
        </w:rPr>
      </w:pPr>
      <w:r w:rsidRPr="00B20C3E">
        <w:rPr>
          <w:rFonts w:cs="Arial"/>
          <w:szCs w:val="24"/>
        </w:rPr>
        <w:t>I am writing to all schools in Wirral today to ask that parents and carers take extra care as Wirral’s coronavirus cases continue to rise. The number of people with coronavirus has increased dramatically since the end of August and remains high.</w:t>
      </w:r>
      <w:r w:rsidRPr="00B20C3E">
        <w:rPr>
          <w:rFonts w:cs="Arial"/>
          <w:strike/>
          <w:szCs w:val="24"/>
        </w:rPr>
        <w:t xml:space="preserve"> </w:t>
      </w:r>
    </w:p>
    <w:p w14:paraId="7F877AAF" w14:textId="5522AC55" w:rsidR="00B20C3E" w:rsidRPr="00B20C3E" w:rsidRDefault="00B20C3E" w:rsidP="00BA1C69">
      <w:pPr>
        <w:ind w:right="566"/>
        <w:jc w:val="both"/>
        <w:rPr>
          <w:rFonts w:cs="Arial"/>
          <w:b/>
          <w:bCs/>
          <w:szCs w:val="24"/>
        </w:rPr>
      </w:pPr>
      <w:r w:rsidRPr="00B20C3E">
        <w:rPr>
          <w:rFonts w:cs="Arial"/>
          <w:szCs w:val="24"/>
        </w:rPr>
        <w:br/>
        <w:t xml:space="preserve">We are seeing more people from all age groups testing positive across all areas of Wirral. This is why we have taken the decision to write to </w:t>
      </w:r>
      <w:r w:rsidRPr="00B20C3E">
        <w:rPr>
          <w:rFonts w:cs="Arial"/>
          <w:b/>
          <w:bCs/>
          <w:szCs w:val="24"/>
          <w:u w:val="single"/>
        </w:rPr>
        <w:t>ask that all parents and carers in Wirral wear face coverings when collecting and dropping off their children at school</w:t>
      </w:r>
      <w:r w:rsidRPr="00B20C3E">
        <w:rPr>
          <w:rFonts w:cs="Arial"/>
          <w:b/>
          <w:bCs/>
          <w:szCs w:val="24"/>
        </w:rPr>
        <w:t>. This will apply from Monday 21</w:t>
      </w:r>
      <w:r w:rsidRPr="00B20C3E">
        <w:rPr>
          <w:rFonts w:cs="Arial"/>
          <w:b/>
          <w:bCs/>
          <w:szCs w:val="24"/>
          <w:vertAlign w:val="superscript"/>
        </w:rPr>
        <w:t>st</w:t>
      </w:r>
      <w:r w:rsidRPr="00B20C3E">
        <w:rPr>
          <w:rFonts w:cs="Arial"/>
          <w:b/>
          <w:bCs/>
          <w:szCs w:val="24"/>
        </w:rPr>
        <w:t xml:space="preserve"> September.</w:t>
      </w:r>
    </w:p>
    <w:p w14:paraId="0B7A8DE1" w14:textId="77777777" w:rsidR="00B20C3E" w:rsidRPr="00B20C3E" w:rsidRDefault="00B20C3E" w:rsidP="00BA1C69">
      <w:pPr>
        <w:ind w:right="566"/>
        <w:rPr>
          <w:rFonts w:cs="Arial"/>
          <w:szCs w:val="24"/>
        </w:rPr>
      </w:pPr>
    </w:p>
    <w:p w14:paraId="77A19F6A" w14:textId="2E3A265A" w:rsidR="00B20C3E" w:rsidRPr="00B20C3E" w:rsidRDefault="00B20C3E" w:rsidP="00BA1C69">
      <w:pPr>
        <w:ind w:right="566"/>
        <w:rPr>
          <w:rFonts w:cs="Arial"/>
          <w:szCs w:val="24"/>
        </w:rPr>
      </w:pPr>
      <w:r w:rsidRPr="00B20C3E">
        <w:rPr>
          <w:rFonts w:cs="Arial"/>
          <w:szCs w:val="24"/>
        </w:rPr>
        <w:t>I would also ask you to please take note of the following points:</w:t>
      </w:r>
      <w:r w:rsidRPr="00B20C3E">
        <w:rPr>
          <w:rFonts w:cs="Arial"/>
          <w:szCs w:val="24"/>
        </w:rPr>
        <w:br/>
      </w:r>
    </w:p>
    <w:p w14:paraId="0E6DABEF" w14:textId="77777777" w:rsidR="00B20C3E" w:rsidRPr="00B20C3E" w:rsidRDefault="00B20C3E" w:rsidP="00BA1C69">
      <w:pPr>
        <w:pStyle w:val="ListParagraph"/>
        <w:numPr>
          <w:ilvl w:val="0"/>
          <w:numId w:val="8"/>
        </w:numPr>
        <w:ind w:left="0" w:right="566"/>
        <w:contextualSpacing w:val="0"/>
        <w:rPr>
          <w:rFonts w:cs="Arial"/>
          <w:szCs w:val="24"/>
          <w:u w:val="single"/>
        </w:rPr>
      </w:pPr>
      <w:r w:rsidRPr="00B20C3E">
        <w:rPr>
          <w:rFonts w:cs="Arial"/>
          <w:szCs w:val="24"/>
        </w:rPr>
        <w:t xml:space="preserve">Whilst certain individuals are exempt from wearing face coverings (for example those with particular medical conditions), they will still be expected to maintain social distance. </w:t>
      </w:r>
      <w:r w:rsidRPr="00B20C3E">
        <w:rPr>
          <w:rFonts w:cs="Arial"/>
          <w:szCs w:val="24"/>
          <w:u w:val="single"/>
        </w:rPr>
        <w:t>Wearing a face covering does not replace the need for social distancing.</w:t>
      </w:r>
    </w:p>
    <w:p w14:paraId="20699E35" w14:textId="77777777" w:rsidR="00B20C3E" w:rsidRPr="00B20C3E" w:rsidRDefault="00B20C3E" w:rsidP="00BA1C69">
      <w:pPr>
        <w:pStyle w:val="ListParagraph"/>
        <w:ind w:left="0" w:right="566"/>
        <w:rPr>
          <w:rFonts w:cs="Arial"/>
          <w:szCs w:val="24"/>
          <w:u w:val="single"/>
        </w:rPr>
      </w:pPr>
    </w:p>
    <w:p w14:paraId="0EE71B71" w14:textId="77777777" w:rsidR="00B20C3E" w:rsidRPr="00B20C3E" w:rsidRDefault="00B20C3E" w:rsidP="00BA1C69">
      <w:pPr>
        <w:pStyle w:val="ListParagraph"/>
        <w:numPr>
          <w:ilvl w:val="0"/>
          <w:numId w:val="8"/>
        </w:numPr>
        <w:ind w:left="0" w:right="566"/>
        <w:rPr>
          <w:rFonts w:cs="Arial"/>
          <w:szCs w:val="24"/>
        </w:rPr>
      </w:pPr>
      <w:r w:rsidRPr="00B20C3E">
        <w:rPr>
          <w:rFonts w:cs="Arial"/>
          <w:szCs w:val="24"/>
        </w:rPr>
        <w:t xml:space="preserve">We are asking you as parents and carers to wear a face covering at school pick-up/drop-off points, but your children will only be expected to wear face coverings </w:t>
      </w:r>
      <w:r w:rsidRPr="00B20C3E">
        <w:rPr>
          <w:rFonts w:cs="Arial"/>
          <w:szCs w:val="24"/>
          <w:u w:val="single"/>
        </w:rPr>
        <w:t>indoors in communal areas of secondary schools</w:t>
      </w:r>
      <w:r w:rsidRPr="00B20C3E">
        <w:rPr>
          <w:rFonts w:cs="Arial"/>
          <w:szCs w:val="24"/>
        </w:rPr>
        <w:t>. The focus on adults is due to the unavoidable congestion that is happening at some school pick-up/drop-off points and the higher risk of COVID19 transmission from adult to adult, which is not replicated amongst children.</w:t>
      </w:r>
    </w:p>
    <w:p w14:paraId="53147CC4" w14:textId="77777777" w:rsidR="00B20C3E" w:rsidRPr="00B20C3E" w:rsidRDefault="00B20C3E" w:rsidP="00BA1C69">
      <w:pPr>
        <w:pStyle w:val="ListParagraph"/>
        <w:ind w:left="0" w:right="566"/>
        <w:rPr>
          <w:rFonts w:cs="Arial"/>
          <w:szCs w:val="24"/>
        </w:rPr>
      </w:pPr>
    </w:p>
    <w:p w14:paraId="1CAD6679" w14:textId="2D0C8809" w:rsidR="00B20C3E" w:rsidRPr="00BA1C69" w:rsidRDefault="00B20C3E" w:rsidP="00BA1C69">
      <w:pPr>
        <w:pStyle w:val="ListParagraph"/>
        <w:numPr>
          <w:ilvl w:val="0"/>
          <w:numId w:val="8"/>
        </w:numPr>
        <w:ind w:left="0" w:right="566"/>
        <w:rPr>
          <w:rFonts w:cs="Arial"/>
          <w:szCs w:val="24"/>
        </w:rPr>
      </w:pPr>
      <w:bookmarkStart w:id="1" w:name="_Hlk51240087"/>
      <w:r w:rsidRPr="00BA1C69">
        <w:rPr>
          <w:rFonts w:cs="Arial"/>
          <w:szCs w:val="24"/>
        </w:rPr>
        <w:t>As part of the increased measures for schools, members of school staff who oversee drop-off and collection times will also be required to wear a face covering.</w:t>
      </w:r>
      <w:bookmarkEnd w:id="1"/>
    </w:p>
    <w:p w14:paraId="1BCFA0B5" w14:textId="77777777" w:rsidR="00B20C3E" w:rsidRPr="00B20C3E" w:rsidRDefault="00B20C3E" w:rsidP="00BA1C69">
      <w:pPr>
        <w:pStyle w:val="ListParagraph"/>
        <w:ind w:left="0" w:right="566"/>
        <w:rPr>
          <w:rFonts w:cs="Arial"/>
          <w:szCs w:val="24"/>
        </w:rPr>
      </w:pPr>
    </w:p>
    <w:p w14:paraId="4340E9A7" w14:textId="4762B520" w:rsidR="00B20C3E" w:rsidRPr="00B20C3E" w:rsidRDefault="00B20C3E" w:rsidP="00BA1C69">
      <w:pPr>
        <w:pStyle w:val="ListParagraph"/>
        <w:numPr>
          <w:ilvl w:val="0"/>
          <w:numId w:val="8"/>
        </w:numPr>
        <w:ind w:left="0" w:right="566"/>
        <w:rPr>
          <w:rFonts w:cs="Arial"/>
          <w:szCs w:val="24"/>
        </w:rPr>
      </w:pPr>
      <w:r w:rsidRPr="00B20C3E">
        <w:rPr>
          <w:rFonts w:cs="Arial"/>
          <w:szCs w:val="24"/>
        </w:rPr>
        <w:t xml:space="preserve">Further detail about face covering use in schools can be found at: </w:t>
      </w:r>
      <w:hyperlink r:id="rId12" w:history="1">
        <w:r w:rsidRPr="00B20C3E">
          <w:rPr>
            <w:rStyle w:val="Hyperlink"/>
            <w:rFonts w:cs="Arial"/>
            <w:szCs w:val="24"/>
          </w:rPr>
          <w:t>https://www.gov.uk/government/publications/face-coverings-in-education</w:t>
        </w:r>
      </w:hyperlink>
      <w:r w:rsidRPr="00B20C3E">
        <w:rPr>
          <w:rFonts w:cs="Arial"/>
          <w:szCs w:val="24"/>
        </w:rPr>
        <w:t xml:space="preserve"> </w:t>
      </w:r>
    </w:p>
    <w:p w14:paraId="2C508043" w14:textId="77777777" w:rsidR="00B20C3E" w:rsidRPr="00B20C3E" w:rsidRDefault="00B20C3E" w:rsidP="00BA1C69">
      <w:pPr>
        <w:pStyle w:val="ListParagraph"/>
        <w:ind w:left="0" w:right="566"/>
        <w:rPr>
          <w:rFonts w:cs="Arial"/>
          <w:szCs w:val="24"/>
        </w:rPr>
      </w:pPr>
    </w:p>
    <w:p w14:paraId="275566F4" w14:textId="77777777" w:rsidR="00B20C3E" w:rsidRPr="00B20C3E" w:rsidRDefault="00B20C3E" w:rsidP="00BA1C69">
      <w:pPr>
        <w:ind w:right="566"/>
        <w:rPr>
          <w:rFonts w:cs="Arial"/>
          <w:szCs w:val="24"/>
          <w:lang w:val="en"/>
        </w:rPr>
      </w:pPr>
      <w:r w:rsidRPr="00B20C3E">
        <w:rPr>
          <w:rFonts w:cs="Arial"/>
          <w:szCs w:val="24"/>
        </w:rPr>
        <w:t xml:space="preserve">I appreciate your support with these protective measures. </w:t>
      </w:r>
    </w:p>
    <w:p w14:paraId="125B659A" w14:textId="77777777" w:rsidR="00B20C3E" w:rsidRPr="00B20C3E" w:rsidRDefault="00B20C3E" w:rsidP="00BA1C69">
      <w:pPr>
        <w:ind w:right="566"/>
        <w:rPr>
          <w:rFonts w:cs="Arial"/>
          <w:szCs w:val="24"/>
          <w:lang w:val="en"/>
        </w:rPr>
      </w:pPr>
      <w:r w:rsidRPr="00B20C3E">
        <w:rPr>
          <w:rFonts w:cs="Arial"/>
          <w:szCs w:val="24"/>
          <w:lang w:val="en"/>
        </w:rPr>
        <w:t xml:space="preserve">We must all do our bit and keep Wirral Well. </w:t>
      </w:r>
    </w:p>
    <w:p w14:paraId="575578F2" w14:textId="77777777" w:rsidR="00B20C3E" w:rsidRPr="00B20C3E" w:rsidRDefault="00B20C3E" w:rsidP="00BA1C69">
      <w:pPr>
        <w:ind w:right="566"/>
        <w:rPr>
          <w:rFonts w:cs="Arial"/>
          <w:szCs w:val="24"/>
        </w:rPr>
      </w:pPr>
    </w:p>
    <w:p w14:paraId="050DB801" w14:textId="77777777" w:rsidR="00B20C3E" w:rsidRPr="00B20C3E" w:rsidRDefault="00B20C3E" w:rsidP="00BA1C69">
      <w:pPr>
        <w:ind w:right="566"/>
        <w:rPr>
          <w:rFonts w:cs="Arial"/>
          <w:szCs w:val="24"/>
        </w:rPr>
      </w:pPr>
      <w:r w:rsidRPr="00B20C3E">
        <w:rPr>
          <w:rFonts w:cs="Arial"/>
          <w:szCs w:val="24"/>
        </w:rPr>
        <w:t>Kind regards,</w:t>
      </w:r>
    </w:p>
    <w:p w14:paraId="366EA8A9" w14:textId="22608EF7" w:rsidR="00B20C3E" w:rsidRDefault="00B20C3E" w:rsidP="00BA1C69">
      <w:pPr>
        <w:ind w:right="566"/>
        <w:rPr>
          <w:rFonts w:cs="Arial"/>
          <w:szCs w:val="24"/>
        </w:rPr>
      </w:pPr>
      <w:r w:rsidRPr="00B20C3E">
        <w:rPr>
          <w:rFonts w:cs="Arial"/>
          <w:noProof/>
          <w:szCs w:val="24"/>
          <w:lang w:eastAsia="en-GB"/>
        </w:rPr>
        <w:drawing>
          <wp:inline distT="0" distB="0" distL="0" distR="0" wp14:anchorId="39072721" wp14:editId="6274F687">
            <wp:extent cx="1543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B20C3E">
        <w:rPr>
          <w:rFonts w:cs="Arial"/>
          <w:szCs w:val="24"/>
        </w:rPr>
        <w:t>   </w:t>
      </w:r>
    </w:p>
    <w:p w14:paraId="1A5A893C" w14:textId="77777777" w:rsidR="00BA1C69" w:rsidRDefault="00B20C3E" w:rsidP="00BA1C69">
      <w:pPr>
        <w:ind w:right="566"/>
        <w:rPr>
          <w:rFonts w:cs="Arial"/>
          <w:szCs w:val="24"/>
        </w:rPr>
      </w:pPr>
      <w:r>
        <w:rPr>
          <w:rFonts w:cs="Arial"/>
          <w:szCs w:val="24"/>
        </w:rPr>
        <w:t xml:space="preserve">Julie Webster </w:t>
      </w:r>
    </w:p>
    <w:p w14:paraId="7A58BAE7" w14:textId="1E4F71C8" w:rsidR="00B20C3E" w:rsidRPr="00B20C3E" w:rsidRDefault="00B20C3E" w:rsidP="00BA1C69">
      <w:pPr>
        <w:ind w:right="566"/>
        <w:rPr>
          <w:rFonts w:cs="Arial"/>
          <w:szCs w:val="24"/>
        </w:rPr>
      </w:pPr>
      <w:r>
        <w:rPr>
          <w:rFonts w:cs="Arial"/>
          <w:szCs w:val="24"/>
        </w:rPr>
        <w:t>Director of Public Health</w:t>
      </w:r>
      <w:r w:rsidRPr="00B20C3E">
        <w:rPr>
          <w:rFonts w:cs="Arial"/>
          <w:szCs w:val="24"/>
        </w:rPr>
        <w:t xml:space="preserve">                               </w:t>
      </w:r>
    </w:p>
    <w:p w14:paraId="790205B7" w14:textId="6FCCA89E" w:rsidR="00A169FB" w:rsidRPr="00B20C3E" w:rsidRDefault="00A169FB" w:rsidP="00A169FB">
      <w:pPr>
        <w:ind w:left="567"/>
        <w:rPr>
          <w:b/>
          <w:bCs/>
          <w:sz w:val="22"/>
          <w:szCs w:val="22"/>
        </w:rPr>
      </w:pPr>
    </w:p>
    <w:sectPr w:rsidR="00A169FB" w:rsidRPr="00B20C3E" w:rsidSect="00BA1C69">
      <w:type w:val="continuous"/>
      <w:pgSz w:w="11907" w:h="16840" w:code="9"/>
      <w:pgMar w:top="851" w:right="425" w:bottom="567"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FFA7A" w14:textId="77777777" w:rsidR="00A92781" w:rsidRDefault="00A92781" w:rsidP="00144B46">
      <w:r>
        <w:separator/>
      </w:r>
    </w:p>
  </w:endnote>
  <w:endnote w:type="continuationSeparator" w:id="0">
    <w:p w14:paraId="3FAE14C3" w14:textId="77777777" w:rsidR="00A92781" w:rsidRDefault="00A92781" w:rsidP="0014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41EE9" w14:textId="77777777" w:rsidR="00A92781" w:rsidRDefault="00A92781" w:rsidP="00144B46">
      <w:r>
        <w:separator/>
      </w:r>
    </w:p>
  </w:footnote>
  <w:footnote w:type="continuationSeparator" w:id="0">
    <w:p w14:paraId="4ED93514" w14:textId="77777777" w:rsidR="00A92781" w:rsidRDefault="00A92781" w:rsidP="0014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C2C"/>
    <w:multiLevelType w:val="hybridMultilevel"/>
    <w:tmpl w:val="944A6F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ED054CF"/>
    <w:multiLevelType w:val="hybridMultilevel"/>
    <w:tmpl w:val="AE7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4420A"/>
    <w:multiLevelType w:val="hybridMultilevel"/>
    <w:tmpl w:val="871A5D2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3">
    <w:nsid w:val="37573A05"/>
    <w:multiLevelType w:val="hybridMultilevel"/>
    <w:tmpl w:val="787CB5D0"/>
    <w:lvl w:ilvl="0" w:tplc="978C487E">
      <w:start w:val="1"/>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nsid w:val="3A0224E4"/>
    <w:multiLevelType w:val="hybridMultilevel"/>
    <w:tmpl w:val="124A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706B64"/>
    <w:multiLevelType w:val="hybridMultilevel"/>
    <w:tmpl w:val="67082670"/>
    <w:lvl w:ilvl="0" w:tplc="0809000F">
      <w:start w:val="1"/>
      <w:numFmt w:val="decimal"/>
      <w:lvlText w:val="%1."/>
      <w:lvlJc w:val="left"/>
      <w:pPr>
        <w:ind w:left="1638" w:hanging="360"/>
      </w:p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6">
    <w:nsid w:val="797011FD"/>
    <w:multiLevelType w:val="hybridMultilevel"/>
    <w:tmpl w:val="AD30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542CDD"/>
    <w:multiLevelType w:val="hybridMultilevel"/>
    <w:tmpl w:val="4A96CC5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3B"/>
    <w:rsid w:val="000429E5"/>
    <w:rsid w:val="0006003F"/>
    <w:rsid w:val="00117BBB"/>
    <w:rsid w:val="001225CB"/>
    <w:rsid w:val="00122805"/>
    <w:rsid w:val="0012529C"/>
    <w:rsid w:val="00131225"/>
    <w:rsid w:val="001350B7"/>
    <w:rsid w:val="001357E4"/>
    <w:rsid w:val="00144B46"/>
    <w:rsid w:val="00146ED9"/>
    <w:rsid w:val="001D2132"/>
    <w:rsid w:val="002421EF"/>
    <w:rsid w:val="00260BA1"/>
    <w:rsid w:val="00284C47"/>
    <w:rsid w:val="002B0002"/>
    <w:rsid w:val="002C3BBA"/>
    <w:rsid w:val="002C4863"/>
    <w:rsid w:val="002D1634"/>
    <w:rsid w:val="00324A3F"/>
    <w:rsid w:val="003251A8"/>
    <w:rsid w:val="003377CD"/>
    <w:rsid w:val="003523D2"/>
    <w:rsid w:val="00352E3E"/>
    <w:rsid w:val="00353CD5"/>
    <w:rsid w:val="00394AB9"/>
    <w:rsid w:val="0039517F"/>
    <w:rsid w:val="00397BC5"/>
    <w:rsid w:val="003B063A"/>
    <w:rsid w:val="003F3EB2"/>
    <w:rsid w:val="004336EE"/>
    <w:rsid w:val="00437F4C"/>
    <w:rsid w:val="004514E5"/>
    <w:rsid w:val="00457F5F"/>
    <w:rsid w:val="00464DA3"/>
    <w:rsid w:val="0046504B"/>
    <w:rsid w:val="004815D2"/>
    <w:rsid w:val="004842EB"/>
    <w:rsid w:val="0048592E"/>
    <w:rsid w:val="004860A2"/>
    <w:rsid w:val="004C4A3B"/>
    <w:rsid w:val="004E1FD4"/>
    <w:rsid w:val="004E2FBE"/>
    <w:rsid w:val="005765FB"/>
    <w:rsid w:val="00584ABA"/>
    <w:rsid w:val="005F6D0D"/>
    <w:rsid w:val="00604685"/>
    <w:rsid w:val="00627094"/>
    <w:rsid w:val="006366F8"/>
    <w:rsid w:val="006560F3"/>
    <w:rsid w:val="0066247A"/>
    <w:rsid w:val="00664D25"/>
    <w:rsid w:val="00682AFA"/>
    <w:rsid w:val="006872E9"/>
    <w:rsid w:val="006B0A62"/>
    <w:rsid w:val="006C2CC7"/>
    <w:rsid w:val="006D636B"/>
    <w:rsid w:val="006F53D4"/>
    <w:rsid w:val="006F5BB1"/>
    <w:rsid w:val="006F668B"/>
    <w:rsid w:val="007315A1"/>
    <w:rsid w:val="00740F6B"/>
    <w:rsid w:val="007928BA"/>
    <w:rsid w:val="007A09B3"/>
    <w:rsid w:val="007D2A21"/>
    <w:rsid w:val="007E1F0B"/>
    <w:rsid w:val="00837457"/>
    <w:rsid w:val="00840D30"/>
    <w:rsid w:val="008435E6"/>
    <w:rsid w:val="0085481E"/>
    <w:rsid w:val="00872FD5"/>
    <w:rsid w:val="00876292"/>
    <w:rsid w:val="00891165"/>
    <w:rsid w:val="008A3F25"/>
    <w:rsid w:val="008C48AE"/>
    <w:rsid w:val="008F2533"/>
    <w:rsid w:val="009111A9"/>
    <w:rsid w:val="00912DD0"/>
    <w:rsid w:val="00926A41"/>
    <w:rsid w:val="00944353"/>
    <w:rsid w:val="0098754B"/>
    <w:rsid w:val="009B1C7D"/>
    <w:rsid w:val="009E397C"/>
    <w:rsid w:val="00A009FA"/>
    <w:rsid w:val="00A169FB"/>
    <w:rsid w:val="00A24026"/>
    <w:rsid w:val="00A326FA"/>
    <w:rsid w:val="00A442DC"/>
    <w:rsid w:val="00A53B6F"/>
    <w:rsid w:val="00A92781"/>
    <w:rsid w:val="00A92C6E"/>
    <w:rsid w:val="00AB74A5"/>
    <w:rsid w:val="00AD1DC7"/>
    <w:rsid w:val="00AD6436"/>
    <w:rsid w:val="00B06811"/>
    <w:rsid w:val="00B1339A"/>
    <w:rsid w:val="00B20C3E"/>
    <w:rsid w:val="00B24A34"/>
    <w:rsid w:val="00B25142"/>
    <w:rsid w:val="00B31F44"/>
    <w:rsid w:val="00B57D60"/>
    <w:rsid w:val="00B649B7"/>
    <w:rsid w:val="00BA1C69"/>
    <w:rsid w:val="00BB5993"/>
    <w:rsid w:val="00BD6E47"/>
    <w:rsid w:val="00BF23D6"/>
    <w:rsid w:val="00BF281E"/>
    <w:rsid w:val="00C04C3D"/>
    <w:rsid w:val="00C24BD2"/>
    <w:rsid w:val="00C37CE3"/>
    <w:rsid w:val="00C44E8A"/>
    <w:rsid w:val="00C517CD"/>
    <w:rsid w:val="00C70597"/>
    <w:rsid w:val="00C747F9"/>
    <w:rsid w:val="00CA3759"/>
    <w:rsid w:val="00CE79D0"/>
    <w:rsid w:val="00D25AF6"/>
    <w:rsid w:val="00D43C2B"/>
    <w:rsid w:val="00D454FA"/>
    <w:rsid w:val="00D96B68"/>
    <w:rsid w:val="00DA3F2C"/>
    <w:rsid w:val="00DC64E2"/>
    <w:rsid w:val="00DC73C7"/>
    <w:rsid w:val="00DD5463"/>
    <w:rsid w:val="00DE3117"/>
    <w:rsid w:val="00DF0695"/>
    <w:rsid w:val="00E11533"/>
    <w:rsid w:val="00E70851"/>
    <w:rsid w:val="00E945C1"/>
    <w:rsid w:val="00EB79EA"/>
    <w:rsid w:val="00EE1A77"/>
    <w:rsid w:val="00EE3158"/>
    <w:rsid w:val="00F024B1"/>
    <w:rsid w:val="00F62A30"/>
    <w:rsid w:val="00F8489C"/>
    <w:rsid w:val="00FB7330"/>
    <w:rsid w:val="00FC0B88"/>
    <w:rsid w:val="00FD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80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292"/>
    <w:rPr>
      <w:rFonts w:ascii="Tahoma" w:hAnsi="Tahoma" w:cs="Tahoma"/>
      <w:sz w:val="16"/>
      <w:szCs w:val="16"/>
    </w:rPr>
  </w:style>
  <w:style w:type="character" w:styleId="PlaceholderText">
    <w:name w:val="Placeholder Text"/>
    <w:basedOn w:val="DefaultParagraphFont"/>
    <w:uiPriority w:val="99"/>
    <w:semiHidden/>
    <w:rsid w:val="00B649B7"/>
    <w:rPr>
      <w:color w:val="808080"/>
    </w:rPr>
  </w:style>
  <w:style w:type="character" w:styleId="Hyperlink">
    <w:name w:val="Hyperlink"/>
    <w:basedOn w:val="DefaultParagraphFont"/>
    <w:uiPriority w:val="99"/>
    <w:rsid w:val="00E945C1"/>
    <w:rPr>
      <w:color w:val="0000FF" w:themeColor="hyperlink"/>
      <w:u w:val="single"/>
    </w:rPr>
  </w:style>
  <w:style w:type="character" w:customStyle="1" w:styleId="Style1">
    <w:name w:val="Style1"/>
    <w:basedOn w:val="DefaultParagraphFont"/>
    <w:uiPriority w:val="1"/>
    <w:rsid w:val="00E945C1"/>
    <w:rPr>
      <w:rFonts w:ascii="Arial" w:hAnsi="Arial"/>
      <w:b/>
      <w:i/>
      <w:sz w:val="24"/>
    </w:rPr>
  </w:style>
  <w:style w:type="character" w:customStyle="1" w:styleId="Style2">
    <w:name w:val="Style2"/>
    <w:basedOn w:val="DefaultParagraphFont"/>
    <w:uiPriority w:val="1"/>
    <w:rsid w:val="00CA3759"/>
    <w:rPr>
      <w:rFonts w:ascii="Arial" w:hAnsi="Arial"/>
      <w:b/>
      <w:sz w:val="24"/>
    </w:rPr>
  </w:style>
  <w:style w:type="character" w:customStyle="1" w:styleId="Style3">
    <w:name w:val="Style3"/>
    <w:basedOn w:val="DefaultParagraphFont"/>
    <w:uiPriority w:val="1"/>
    <w:rsid w:val="00E11533"/>
    <w:rPr>
      <w:rFonts w:ascii="Arial" w:hAnsi="Arial"/>
      <w:sz w:val="18"/>
    </w:rPr>
  </w:style>
  <w:style w:type="character" w:customStyle="1" w:styleId="Style4">
    <w:name w:val="Style4"/>
    <w:basedOn w:val="DefaultParagraphFont"/>
    <w:uiPriority w:val="1"/>
    <w:rsid w:val="00E11533"/>
    <w:rPr>
      <w:b/>
    </w:rPr>
  </w:style>
  <w:style w:type="paragraph" w:styleId="ListParagraph">
    <w:name w:val="List Paragraph"/>
    <w:basedOn w:val="Normal"/>
    <w:uiPriority w:val="34"/>
    <w:qFormat/>
    <w:rsid w:val="001225CB"/>
    <w:pPr>
      <w:ind w:left="720"/>
      <w:contextualSpacing/>
    </w:pPr>
  </w:style>
  <w:style w:type="paragraph" w:styleId="Header">
    <w:name w:val="header"/>
    <w:basedOn w:val="Normal"/>
    <w:link w:val="HeaderChar"/>
    <w:rsid w:val="00144B46"/>
    <w:pPr>
      <w:tabs>
        <w:tab w:val="center" w:pos="4513"/>
        <w:tab w:val="right" w:pos="9026"/>
      </w:tabs>
    </w:pPr>
  </w:style>
  <w:style w:type="character" w:customStyle="1" w:styleId="HeaderChar">
    <w:name w:val="Header Char"/>
    <w:basedOn w:val="DefaultParagraphFont"/>
    <w:link w:val="Header"/>
    <w:rsid w:val="00144B46"/>
    <w:rPr>
      <w:rFonts w:ascii="Arial" w:hAnsi="Arial"/>
      <w:sz w:val="24"/>
      <w:lang w:eastAsia="en-US"/>
    </w:rPr>
  </w:style>
  <w:style w:type="paragraph" w:styleId="Footer">
    <w:name w:val="footer"/>
    <w:basedOn w:val="Normal"/>
    <w:link w:val="FooterChar"/>
    <w:rsid w:val="00144B46"/>
    <w:pPr>
      <w:tabs>
        <w:tab w:val="center" w:pos="4513"/>
        <w:tab w:val="right" w:pos="9026"/>
      </w:tabs>
    </w:pPr>
  </w:style>
  <w:style w:type="character" w:customStyle="1" w:styleId="FooterChar">
    <w:name w:val="Footer Char"/>
    <w:basedOn w:val="DefaultParagraphFont"/>
    <w:link w:val="Footer"/>
    <w:rsid w:val="00144B46"/>
    <w:rPr>
      <w:rFonts w:ascii="Arial" w:hAnsi="Arial"/>
      <w:sz w:val="24"/>
      <w:lang w:eastAsia="en-US"/>
    </w:rPr>
  </w:style>
  <w:style w:type="character" w:customStyle="1" w:styleId="Style5">
    <w:name w:val="Style5"/>
    <w:basedOn w:val="DefaultParagraphFont"/>
    <w:uiPriority w:val="1"/>
    <w:rsid w:val="00144B46"/>
    <w:rPr>
      <w:rFonts w:ascii="Arial" w:hAnsi="Arial"/>
      <w:sz w:val="16"/>
    </w:rPr>
  </w:style>
  <w:style w:type="character" w:customStyle="1" w:styleId="Style6">
    <w:name w:val="Style6"/>
    <w:basedOn w:val="DefaultParagraphFont"/>
    <w:uiPriority w:val="1"/>
    <w:qFormat/>
    <w:rsid w:val="00DC73C7"/>
    <w:rPr>
      <w:rFonts w:ascii="Arial" w:hAnsi="Arial"/>
      <w:b/>
      <w:sz w:val="24"/>
    </w:rPr>
  </w:style>
  <w:style w:type="character" w:customStyle="1" w:styleId="Style7">
    <w:name w:val="Style7"/>
    <w:basedOn w:val="DefaultParagraphFont"/>
    <w:uiPriority w:val="1"/>
    <w:rsid w:val="001350B7"/>
    <w:rPr>
      <w:rFonts w:ascii="Arial" w:hAnsi="Arial"/>
      <w:sz w:val="24"/>
    </w:rPr>
  </w:style>
  <w:style w:type="table" w:styleId="TableGrid">
    <w:name w:val="Table Grid"/>
    <w:basedOn w:val="TableNormal"/>
    <w:uiPriority w:val="59"/>
    <w:rsid w:val="00EB79EA"/>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15A1"/>
    <w:rPr>
      <w:sz w:val="16"/>
      <w:szCs w:val="16"/>
    </w:rPr>
  </w:style>
  <w:style w:type="paragraph" w:styleId="CommentText">
    <w:name w:val="annotation text"/>
    <w:basedOn w:val="Normal"/>
    <w:link w:val="CommentTextChar"/>
    <w:rsid w:val="007315A1"/>
    <w:rPr>
      <w:sz w:val="20"/>
    </w:rPr>
  </w:style>
  <w:style w:type="character" w:customStyle="1" w:styleId="CommentTextChar">
    <w:name w:val="Comment Text Char"/>
    <w:basedOn w:val="DefaultParagraphFont"/>
    <w:link w:val="CommentText"/>
    <w:rsid w:val="007315A1"/>
    <w:rPr>
      <w:rFonts w:ascii="Arial" w:hAnsi="Arial"/>
      <w:lang w:eastAsia="en-US"/>
    </w:rPr>
  </w:style>
  <w:style w:type="paragraph" w:styleId="CommentSubject">
    <w:name w:val="annotation subject"/>
    <w:basedOn w:val="CommentText"/>
    <w:next w:val="CommentText"/>
    <w:link w:val="CommentSubjectChar"/>
    <w:rsid w:val="007315A1"/>
    <w:rPr>
      <w:b/>
      <w:bCs/>
    </w:rPr>
  </w:style>
  <w:style w:type="character" w:customStyle="1" w:styleId="CommentSubjectChar">
    <w:name w:val="Comment Subject Char"/>
    <w:basedOn w:val="CommentTextChar"/>
    <w:link w:val="CommentSubject"/>
    <w:rsid w:val="007315A1"/>
    <w:rPr>
      <w:rFonts w:ascii="Arial" w:hAnsi="Arial"/>
      <w:b/>
      <w:bCs/>
      <w:lang w:eastAsia="en-US"/>
    </w:rPr>
  </w:style>
  <w:style w:type="character" w:customStyle="1" w:styleId="Style8">
    <w:name w:val="Style8"/>
    <w:basedOn w:val="DefaultParagraphFont"/>
    <w:uiPriority w:val="1"/>
    <w:rsid w:val="00DD5463"/>
    <w:rPr>
      <w:rFonts w:ascii="Arial" w:hAnsi="Arial"/>
      <w:sz w:val="24"/>
    </w:rPr>
  </w:style>
  <w:style w:type="paragraph" w:styleId="Revision">
    <w:name w:val="Revision"/>
    <w:hidden/>
    <w:uiPriority w:val="99"/>
    <w:semiHidden/>
    <w:rsid w:val="00BF23D6"/>
    <w:rPr>
      <w:rFonts w:ascii="Arial" w:hAnsi="Arial"/>
      <w:sz w:val="24"/>
      <w:lang w:eastAsia="en-US"/>
    </w:rPr>
  </w:style>
  <w:style w:type="paragraph" w:styleId="EndnoteText">
    <w:name w:val="endnote text"/>
    <w:basedOn w:val="Normal"/>
    <w:link w:val="EndnoteTextChar"/>
    <w:rsid w:val="00BF23D6"/>
    <w:rPr>
      <w:sz w:val="20"/>
    </w:rPr>
  </w:style>
  <w:style w:type="character" w:customStyle="1" w:styleId="EndnoteTextChar">
    <w:name w:val="Endnote Text Char"/>
    <w:basedOn w:val="DefaultParagraphFont"/>
    <w:link w:val="EndnoteText"/>
    <w:rsid w:val="00BF23D6"/>
    <w:rPr>
      <w:rFonts w:ascii="Arial" w:hAnsi="Arial"/>
      <w:lang w:eastAsia="en-US"/>
    </w:rPr>
  </w:style>
  <w:style w:type="character" w:styleId="EndnoteReference">
    <w:name w:val="endnote reference"/>
    <w:basedOn w:val="DefaultParagraphFont"/>
    <w:rsid w:val="00BF23D6"/>
    <w:rPr>
      <w:vertAlign w:val="superscript"/>
    </w:rPr>
  </w:style>
  <w:style w:type="paragraph" w:styleId="Caption">
    <w:name w:val="caption"/>
    <w:basedOn w:val="Normal"/>
    <w:next w:val="Normal"/>
    <w:unhideWhenUsed/>
    <w:qFormat/>
    <w:rsid w:val="00BF23D6"/>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A240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292"/>
    <w:rPr>
      <w:rFonts w:ascii="Tahoma" w:hAnsi="Tahoma" w:cs="Tahoma"/>
      <w:sz w:val="16"/>
      <w:szCs w:val="16"/>
    </w:rPr>
  </w:style>
  <w:style w:type="character" w:styleId="PlaceholderText">
    <w:name w:val="Placeholder Text"/>
    <w:basedOn w:val="DefaultParagraphFont"/>
    <w:uiPriority w:val="99"/>
    <w:semiHidden/>
    <w:rsid w:val="00B649B7"/>
    <w:rPr>
      <w:color w:val="808080"/>
    </w:rPr>
  </w:style>
  <w:style w:type="character" w:styleId="Hyperlink">
    <w:name w:val="Hyperlink"/>
    <w:basedOn w:val="DefaultParagraphFont"/>
    <w:uiPriority w:val="99"/>
    <w:rsid w:val="00E945C1"/>
    <w:rPr>
      <w:color w:val="0000FF" w:themeColor="hyperlink"/>
      <w:u w:val="single"/>
    </w:rPr>
  </w:style>
  <w:style w:type="character" w:customStyle="1" w:styleId="Style1">
    <w:name w:val="Style1"/>
    <w:basedOn w:val="DefaultParagraphFont"/>
    <w:uiPriority w:val="1"/>
    <w:rsid w:val="00E945C1"/>
    <w:rPr>
      <w:rFonts w:ascii="Arial" w:hAnsi="Arial"/>
      <w:b/>
      <w:i/>
      <w:sz w:val="24"/>
    </w:rPr>
  </w:style>
  <w:style w:type="character" w:customStyle="1" w:styleId="Style2">
    <w:name w:val="Style2"/>
    <w:basedOn w:val="DefaultParagraphFont"/>
    <w:uiPriority w:val="1"/>
    <w:rsid w:val="00CA3759"/>
    <w:rPr>
      <w:rFonts w:ascii="Arial" w:hAnsi="Arial"/>
      <w:b/>
      <w:sz w:val="24"/>
    </w:rPr>
  </w:style>
  <w:style w:type="character" w:customStyle="1" w:styleId="Style3">
    <w:name w:val="Style3"/>
    <w:basedOn w:val="DefaultParagraphFont"/>
    <w:uiPriority w:val="1"/>
    <w:rsid w:val="00E11533"/>
    <w:rPr>
      <w:rFonts w:ascii="Arial" w:hAnsi="Arial"/>
      <w:sz w:val="18"/>
    </w:rPr>
  </w:style>
  <w:style w:type="character" w:customStyle="1" w:styleId="Style4">
    <w:name w:val="Style4"/>
    <w:basedOn w:val="DefaultParagraphFont"/>
    <w:uiPriority w:val="1"/>
    <w:rsid w:val="00E11533"/>
    <w:rPr>
      <w:b/>
    </w:rPr>
  </w:style>
  <w:style w:type="paragraph" w:styleId="ListParagraph">
    <w:name w:val="List Paragraph"/>
    <w:basedOn w:val="Normal"/>
    <w:uiPriority w:val="34"/>
    <w:qFormat/>
    <w:rsid w:val="001225CB"/>
    <w:pPr>
      <w:ind w:left="720"/>
      <w:contextualSpacing/>
    </w:pPr>
  </w:style>
  <w:style w:type="paragraph" w:styleId="Header">
    <w:name w:val="header"/>
    <w:basedOn w:val="Normal"/>
    <w:link w:val="HeaderChar"/>
    <w:rsid w:val="00144B46"/>
    <w:pPr>
      <w:tabs>
        <w:tab w:val="center" w:pos="4513"/>
        <w:tab w:val="right" w:pos="9026"/>
      </w:tabs>
    </w:pPr>
  </w:style>
  <w:style w:type="character" w:customStyle="1" w:styleId="HeaderChar">
    <w:name w:val="Header Char"/>
    <w:basedOn w:val="DefaultParagraphFont"/>
    <w:link w:val="Header"/>
    <w:rsid w:val="00144B46"/>
    <w:rPr>
      <w:rFonts w:ascii="Arial" w:hAnsi="Arial"/>
      <w:sz w:val="24"/>
      <w:lang w:eastAsia="en-US"/>
    </w:rPr>
  </w:style>
  <w:style w:type="paragraph" w:styleId="Footer">
    <w:name w:val="footer"/>
    <w:basedOn w:val="Normal"/>
    <w:link w:val="FooterChar"/>
    <w:rsid w:val="00144B46"/>
    <w:pPr>
      <w:tabs>
        <w:tab w:val="center" w:pos="4513"/>
        <w:tab w:val="right" w:pos="9026"/>
      </w:tabs>
    </w:pPr>
  </w:style>
  <w:style w:type="character" w:customStyle="1" w:styleId="FooterChar">
    <w:name w:val="Footer Char"/>
    <w:basedOn w:val="DefaultParagraphFont"/>
    <w:link w:val="Footer"/>
    <w:rsid w:val="00144B46"/>
    <w:rPr>
      <w:rFonts w:ascii="Arial" w:hAnsi="Arial"/>
      <w:sz w:val="24"/>
      <w:lang w:eastAsia="en-US"/>
    </w:rPr>
  </w:style>
  <w:style w:type="character" w:customStyle="1" w:styleId="Style5">
    <w:name w:val="Style5"/>
    <w:basedOn w:val="DefaultParagraphFont"/>
    <w:uiPriority w:val="1"/>
    <w:rsid w:val="00144B46"/>
    <w:rPr>
      <w:rFonts w:ascii="Arial" w:hAnsi="Arial"/>
      <w:sz w:val="16"/>
    </w:rPr>
  </w:style>
  <w:style w:type="character" w:customStyle="1" w:styleId="Style6">
    <w:name w:val="Style6"/>
    <w:basedOn w:val="DefaultParagraphFont"/>
    <w:uiPriority w:val="1"/>
    <w:qFormat/>
    <w:rsid w:val="00DC73C7"/>
    <w:rPr>
      <w:rFonts w:ascii="Arial" w:hAnsi="Arial"/>
      <w:b/>
      <w:sz w:val="24"/>
    </w:rPr>
  </w:style>
  <w:style w:type="character" w:customStyle="1" w:styleId="Style7">
    <w:name w:val="Style7"/>
    <w:basedOn w:val="DefaultParagraphFont"/>
    <w:uiPriority w:val="1"/>
    <w:rsid w:val="001350B7"/>
    <w:rPr>
      <w:rFonts w:ascii="Arial" w:hAnsi="Arial"/>
      <w:sz w:val="24"/>
    </w:rPr>
  </w:style>
  <w:style w:type="table" w:styleId="TableGrid">
    <w:name w:val="Table Grid"/>
    <w:basedOn w:val="TableNormal"/>
    <w:uiPriority w:val="59"/>
    <w:rsid w:val="00EB79EA"/>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15A1"/>
    <w:rPr>
      <w:sz w:val="16"/>
      <w:szCs w:val="16"/>
    </w:rPr>
  </w:style>
  <w:style w:type="paragraph" w:styleId="CommentText">
    <w:name w:val="annotation text"/>
    <w:basedOn w:val="Normal"/>
    <w:link w:val="CommentTextChar"/>
    <w:rsid w:val="007315A1"/>
    <w:rPr>
      <w:sz w:val="20"/>
    </w:rPr>
  </w:style>
  <w:style w:type="character" w:customStyle="1" w:styleId="CommentTextChar">
    <w:name w:val="Comment Text Char"/>
    <w:basedOn w:val="DefaultParagraphFont"/>
    <w:link w:val="CommentText"/>
    <w:rsid w:val="007315A1"/>
    <w:rPr>
      <w:rFonts w:ascii="Arial" w:hAnsi="Arial"/>
      <w:lang w:eastAsia="en-US"/>
    </w:rPr>
  </w:style>
  <w:style w:type="paragraph" w:styleId="CommentSubject">
    <w:name w:val="annotation subject"/>
    <w:basedOn w:val="CommentText"/>
    <w:next w:val="CommentText"/>
    <w:link w:val="CommentSubjectChar"/>
    <w:rsid w:val="007315A1"/>
    <w:rPr>
      <w:b/>
      <w:bCs/>
    </w:rPr>
  </w:style>
  <w:style w:type="character" w:customStyle="1" w:styleId="CommentSubjectChar">
    <w:name w:val="Comment Subject Char"/>
    <w:basedOn w:val="CommentTextChar"/>
    <w:link w:val="CommentSubject"/>
    <w:rsid w:val="007315A1"/>
    <w:rPr>
      <w:rFonts w:ascii="Arial" w:hAnsi="Arial"/>
      <w:b/>
      <w:bCs/>
      <w:lang w:eastAsia="en-US"/>
    </w:rPr>
  </w:style>
  <w:style w:type="character" w:customStyle="1" w:styleId="Style8">
    <w:name w:val="Style8"/>
    <w:basedOn w:val="DefaultParagraphFont"/>
    <w:uiPriority w:val="1"/>
    <w:rsid w:val="00DD5463"/>
    <w:rPr>
      <w:rFonts w:ascii="Arial" w:hAnsi="Arial"/>
      <w:sz w:val="24"/>
    </w:rPr>
  </w:style>
  <w:style w:type="paragraph" w:styleId="Revision">
    <w:name w:val="Revision"/>
    <w:hidden/>
    <w:uiPriority w:val="99"/>
    <w:semiHidden/>
    <w:rsid w:val="00BF23D6"/>
    <w:rPr>
      <w:rFonts w:ascii="Arial" w:hAnsi="Arial"/>
      <w:sz w:val="24"/>
      <w:lang w:eastAsia="en-US"/>
    </w:rPr>
  </w:style>
  <w:style w:type="paragraph" w:styleId="EndnoteText">
    <w:name w:val="endnote text"/>
    <w:basedOn w:val="Normal"/>
    <w:link w:val="EndnoteTextChar"/>
    <w:rsid w:val="00BF23D6"/>
    <w:rPr>
      <w:sz w:val="20"/>
    </w:rPr>
  </w:style>
  <w:style w:type="character" w:customStyle="1" w:styleId="EndnoteTextChar">
    <w:name w:val="Endnote Text Char"/>
    <w:basedOn w:val="DefaultParagraphFont"/>
    <w:link w:val="EndnoteText"/>
    <w:rsid w:val="00BF23D6"/>
    <w:rPr>
      <w:rFonts w:ascii="Arial" w:hAnsi="Arial"/>
      <w:lang w:eastAsia="en-US"/>
    </w:rPr>
  </w:style>
  <w:style w:type="character" w:styleId="EndnoteReference">
    <w:name w:val="endnote reference"/>
    <w:basedOn w:val="DefaultParagraphFont"/>
    <w:rsid w:val="00BF23D6"/>
    <w:rPr>
      <w:vertAlign w:val="superscript"/>
    </w:rPr>
  </w:style>
  <w:style w:type="paragraph" w:styleId="Caption">
    <w:name w:val="caption"/>
    <w:basedOn w:val="Normal"/>
    <w:next w:val="Normal"/>
    <w:unhideWhenUsed/>
    <w:qFormat/>
    <w:rsid w:val="00BF23D6"/>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A2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face-coverings-in-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webster@wirral.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rral.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1.png@01D68D0C.5FBBB7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imptonk\AppData\Local\Microsoft\Windows\INetCache\IE\95GUO1FK\Letter%20Template%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37A66F213747029C8A97B6D2970022"/>
        <w:category>
          <w:name w:val="General"/>
          <w:gallery w:val="placeholder"/>
        </w:category>
        <w:types>
          <w:type w:val="bbPlcHdr"/>
        </w:types>
        <w:behaviors>
          <w:behavior w:val="content"/>
        </w:behaviors>
        <w:guid w:val="{4CC8E17E-B649-4E4D-BF0D-28B271623AD9}"/>
      </w:docPartPr>
      <w:docPartBody>
        <w:p w:rsidR="0027112D" w:rsidRDefault="006F0733" w:rsidP="006F0733">
          <w:pPr>
            <w:pStyle w:val="CE37A66F213747029C8A97B6D2970022"/>
          </w:pPr>
          <w:r w:rsidRPr="00B066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21"/>
    <w:rsid w:val="002159EC"/>
    <w:rsid w:val="0027112D"/>
    <w:rsid w:val="00502321"/>
    <w:rsid w:val="005F2A6F"/>
    <w:rsid w:val="006F0733"/>
    <w:rsid w:val="00BC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9EC"/>
    <w:rPr>
      <w:color w:val="808080"/>
    </w:rPr>
  </w:style>
  <w:style w:type="paragraph" w:customStyle="1" w:styleId="11AB293916EF4A7D9A3B41615630E722">
    <w:name w:val="11AB293916EF4A7D9A3B41615630E722"/>
  </w:style>
  <w:style w:type="paragraph" w:customStyle="1" w:styleId="0E96B6DBBE024AE7A5295E1595BAEC5B">
    <w:name w:val="0E96B6DBBE024AE7A5295E1595BAEC5B"/>
    <w:rsid w:val="006F0733"/>
  </w:style>
  <w:style w:type="paragraph" w:customStyle="1" w:styleId="CE37A66F213747029C8A97B6D2970022">
    <w:name w:val="CE37A66F213747029C8A97B6D2970022"/>
    <w:rsid w:val="006F0733"/>
  </w:style>
  <w:style w:type="paragraph" w:customStyle="1" w:styleId="2EAF4547F27D4CB6811262A3A067A772">
    <w:name w:val="2EAF4547F27D4CB6811262A3A067A772"/>
    <w:rsid w:val="002159E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9EC"/>
    <w:rPr>
      <w:color w:val="808080"/>
    </w:rPr>
  </w:style>
  <w:style w:type="paragraph" w:customStyle="1" w:styleId="11AB293916EF4A7D9A3B41615630E722">
    <w:name w:val="11AB293916EF4A7D9A3B41615630E722"/>
  </w:style>
  <w:style w:type="paragraph" w:customStyle="1" w:styleId="0E96B6DBBE024AE7A5295E1595BAEC5B">
    <w:name w:val="0E96B6DBBE024AE7A5295E1595BAEC5B"/>
    <w:rsid w:val="006F0733"/>
  </w:style>
  <w:style w:type="paragraph" w:customStyle="1" w:styleId="CE37A66F213747029C8A97B6D2970022">
    <w:name w:val="CE37A66F213747029C8A97B6D2970022"/>
    <w:rsid w:val="006F0733"/>
  </w:style>
  <w:style w:type="paragraph" w:customStyle="1" w:styleId="2EAF4547F27D4CB6811262A3A067A772">
    <w:name w:val="2EAF4547F27D4CB6811262A3A067A772"/>
    <w:rsid w:val="002159E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A8A2-B6E4-4E0C-95D6-EF4AB61C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2016</Template>
  <TotalTime>0</TotalTime>
  <Pages>1</Pages>
  <Words>328</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Template Nov 2016</vt:lpstr>
    </vt:vector>
  </TitlesOfParts>
  <Company>Metropolitan Borough of Wirral</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Nov 2016</dc:title>
  <dc:creator>Shrimpton, Karen</dc:creator>
  <cp:lastModifiedBy>Localu</cp:lastModifiedBy>
  <cp:revision>2</cp:revision>
  <cp:lastPrinted>2020-09-18T08:52:00Z</cp:lastPrinted>
  <dcterms:created xsi:type="dcterms:W3CDTF">2020-09-18T08:58:00Z</dcterms:created>
  <dcterms:modified xsi:type="dcterms:W3CDTF">2020-09-18T08:58:00Z</dcterms:modified>
</cp:coreProperties>
</file>