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060DF" w14:textId="77777777" w:rsidR="0079570E" w:rsidRPr="0079570E" w:rsidRDefault="0079570E" w:rsidP="0079570E">
      <w:pPr>
        <w:keepNext/>
        <w:keepLines/>
        <w:pBdr>
          <w:top w:val="nil"/>
          <w:left w:val="nil"/>
          <w:bottom w:val="nil"/>
          <w:right w:val="nil"/>
          <w:between w:val="nil"/>
        </w:pBdr>
        <w:spacing w:before="480"/>
        <w:jc w:val="center"/>
        <w:rPr>
          <w:rFonts w:eastAsia="Quattrocento Sans" w:cs="Quattrocento Sans"/>
          <w:b/>
          <w:color w:val="000000"/>
          <w:sz w:val="48"/>
          <w:szCs w:val="48"/>
        </w:rPr>
      </w:pPr>
      <w:bookmarkStart w:id="0" w:name="_GoBack"/>
      <w:bookmarkEnd w:id="0"/>
      <w:r w:rsidRPr="0079570E">
        <w:rPr>
          <w:rFonts w:eastAsia="Quattrocento Sans" w:cs="Quattrocento Sans"/>
          <w:b/>
          <w:color w:val="000000"/>
          <w:sz w:val="48"/>
          <w:szCs w:val="48"/>
        </w:rPr>
        <w:t xml:space="preserve">St. Peter’s CE Primary School, </w:t>
      </w:r>
      <w:proofErr w:type="spellStart"/>
      <w:r w:rsidRPr="0079570E">
        <w:rPr>
          <w:rFonts w:eastAsia="Quattrocento Sans" w:cs="Quattrocento Sans"/>
          <w:b/>
          <w:color w:val="000000"/>
          <w:sz w:val="48"/>
          <w:szCs w:val="48"/>
        </w:rPr>
        <w:t>Heswall</w:t>
      </w:r>
      <w:proofErr w:type="spellEnd"/>
    </w:p>
    <w:p w14:paraId="2DC13F27" w14:textId="4396FD87" w:rsidR="0079570E" w:rsidRPr="0079570E" w:rsidRDefault="0079570E" w:rsidP="0079570E">
      <w:pPr>
        <w:keepNext/>
        <w:keepLines/>
        <w:pBdr>
          <w:top w:val="nil"/>
          <w:left w:val="nil"/>
          <w:bottom w:val="nil"/>
          <w:right w:val="nil"/>
          <w:between w:val="nil"/>
        </w:pBdr>
        <w:spacing w:before="480"/>
        <w:jc w:val="center"/>
        <w:rPr>
          <w:rFonts w:eastAsia="Quattrocento Sans" w:cs="Quattrocento Sans"/>
          <w:b/>
          <w:color w:val="000000"/>
          <w:sz w:val="48"/>
          <w:szCs w:val="48"/>
        </w:rPr>
      </w:pPr>
      <w:r w:rsidRPr="0079570E">
        <w:rPr>
          <w:rFonts w:eastAsia="Quattrocento Sans" w:cs="Quattrocento Sans"/>
          <w:b/>
          <w:color w:val="000000"/>
          <w:sz w:val="48"/>
          <w:szCs w:val="48"/>
        </w:rPr>
        <w:t>Intimate Care Policy</w:t>
      </w:r>
    </w:p>
    <w:p w14:paraId="69A0839F" w14:textId="77777777" w:rsidR="0079570E" w:rsidRPr="004E3718" w:rsidRDefault="0079570E" w:rsidP="0079570E">
      <w:pPr>
        <w:keepNext/>
        <w:keepLines/>
        <w:pBdr>
          <w:top w:val="nil"/>
          <w:left w:val="nil"/>
          <w:bottom w:val="nil"/>
          <w:right w:val="nil"/>
          <w:between w:val="nil"/>
        </w:pBdr>
        <w:spacing w:before="480"/>
        <w:jc w:val="center"/>
        <w:rPr>
          <w:rFonts w:asciiTheme="majorHAnsi" w:eastAsia="Quattrocento Sans" w:hAnsiTheme="majorHAnsi" w:cs="Quattrocento Sans"/>
          <w:b/>
          <w:color w:val="000000"/>
          <w:sz w:val="48"/>
          <w:szCs w:val="48"/>
        </w:rPr>
      </w:pPr>
      <w:r>
        <w:rPr>
          <w:noProof/>
          <w:lang w:eastAsia="en-GB"/>
        </w:rPr>
        <mc:AlternateContent>
          <mc:Choice Requires="wpg">
            <w:drawing>
              <wp:anchor distT="0" distB="0" distL="114300" distR="114300" simplePos="0" relativeHeight="251659264" behindDoc="0" locked="0" layoutInCell="1" allowOverlap="1" wp14:anchorId="5EE34E69" wp14:editId="5143E996">
                <wp:simplePos x="0" y="0"/>
                <wp:positionH relativeFrom="column">
                  <wp:posOffset>-553720</wp:posOffset>
                </wp:positionH>
                <wp:positionV relativeFrom="paragraph">
                  <wp:posOffset>52070</wp:posOffset>
                </wp:positionV>
                <wp:extent cx="6829425" cy="20574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3"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Text Box 4"/>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FF655F" w14:textId="77777777" w:rsidR="005A7A8B" w:rsidRDefault="005A7A8B" w:rsidP="0079570E">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E0DEA8" w14:textId="77777777" w:rsidR="005A7A8B" w:rsidRDefault="005A7A8B" w:rsidP="0079570E">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2F2889" w14:textId="77777777" w:rsidR="005A7A8B" w:rsidRDefault="005A7A8B" w:rsidP="0079570E">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B1E8F0" w14:textId="77777777" w:rsidR="005A7A8B" w:rsidRDefault="005A7A8B" w:rsidP="0079570E">
                              <w:pPr>
                                <w:widowControl w:val="0"/>
                                <w:jc w:val="center"/>
                                <w:rPr>
                                  <w:b/>
                                  <w:bCs/>
                                  <w:color w:val="FFFFFF"/>
                                </w:rPr>
                              </w:pPr>
                            </w:p>
                            <w:p w14:paraId="6641E33A" w14:textId="77777777" w:rsidR="005A7A8B" w:rsidRDefault="005A7A8B" w:rsidP="0079570E">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8" name="Group 8"/>
                        <wpg:cNvGrpSpPr>
                          <a:grpSpLocks/>
                        </wpg:cNvGrpSpPr>
                        <wpg:grpSpPr bwMode="auto">
                          <a:xfrm>
                            <a:off x="1057617" y="1072328"/>
                            <a:ext cx="13107" cy="20452"/>
                            <a:chOff x="1057617" y="1072328"/>
                            <a:chExt cx="13106" cy="20452"/>
                          </a:xfrm>
                        </wpg:grpSpPr>
                        <wps:wsp>
                          <wps:cNvPr id="9"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0" descr="School Badg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3.6pt;margin-top:4.1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">
                <v:rect id="Rectangle 3" o:spid="_x0000_s1027" style="position:absolute;left:10532;top:10685;width:97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s0MMA&#10;AADaAAAADwAAAGRycy9kb3ducmV2LnhtbESPT2vCQBTE70K/w/IKvUjdtP6hpNlIKVTFk7Hi+ZF9&#10;ZkOzb9PsGuO37xYEj8PM/IbJloNtRE+drx0reJkkIIhLp2uuFBy+v57fQPiArLFxTAqu5GGZP4wy&#10;TLW7cEH9PlQiQtinqMCE0KZS+tKQRT9xLXH0Tq6zGKLsKqk7vES4beRrkiykxZrjgsGWPg2VP/uz&#10;VVCsm3Gx6s38qLcbXuHi9zTboVJPj8PHO4hAQ7iHb+2NVjCF/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vs0MMAAADaAAAADwAAAAAAAAAAAAAAAACYAgAAZHJzL2Rv&#10;d25yZXYueG1sUEsFBgAAAAAEAAQA9QAAAIgDA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61FF655F" w14:textId="77777777" w:rsidR="005A7A8B" w:rsidRDefault="005A7A8B" w:rsidP="0079570E">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14:paraId="1DE0DEA8" w14:textId="77777777" w:rsidR="005A7A8B" w:rsidRDefault="005A7A8B" w:rsidP="0079570E">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v:textbox>
                </v:shape>
                <v:shape id="Text Box 6" o:spid="_x0000_s1030" type="#_x0000_t202" style="position:absolute;left:10733;top:10690;width:773;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14:paraId="342F2889" w14:textId="77777777" w:rsidR="005A7A8B" w:rsidRDefault="005A7A8B" w:rsidP="0079570E">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14:paraId="0AB1E8F0" w14:textId="77777777" w:rsidR="005A7A8B" w:rsidRDefault="005A7A8B" w:rsidP="0079570E">
                        <w:pPr>
                          <w:widowControl w:val="0"/>
                          <w:jc w:val="center"/>
                          <w:rPr>
                            <w:b/>
                            <w:bCs/>
                            <w:color w:val="FFFFFF"/>
                          </w:rPr>
                        </w:pPr>
                      </w:p>
                      <w:p w14:paraId="6641E33A" w14:textId="77777777" w:rsidR="005A7A8B" w:rsidRDefault="005A7A8B" w:rsidP="0079570E">
                        <w:pPr>
                          <w:widowControl w:val="0"/>
                          <w:jc w:val="center"/>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10581;top:10738;width:12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138EA&#10;AADaAAAADwAAAGRycy9kb3ducmV2LnhtbESPQWvCQBSE7wX/w/KE3urGtNQ2ZhOCIPTaVPT6mn1N&#10;otm3MbvG+O+7QqHHYWa+YdJ8Mp0YaXCtZQXLRQSCuLK65VrB7mv79AbCeWSNnWVScCMHeTZ7SDHR&#10;9sqfNJa+FgHCLkEFjfd9IqWrGjLoFrYnDt6PHQz6IIda6gGvAW46GUfRqzTYclhosKdNQ9WpvJg7&#10;5VYWBz29PB/5W47nVVzt471Sj/OpWIPwNPn/8F/7Qyt4h/uVc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Nd/BAAAA2gAAAA8AAAAAAAAAAAAAAAAAmAIAAGRycy9kb3du&#10;cmV2LnhtbFBLBQYAAAAABAAEAPUAAACGAw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T+7GAAAA2wAAAA8AAABkcnMvZG93bnJldi54bWxEj0FrwkAQhe8F/8MyQm91YymlRFcJSkHa&#10;Q9FIzXHMjkk0OxuyW03/vXMo9DbDe/PeN/Pl4Fp1pT40ng1MJwko4tLbhisD+/z96Q1UiMgWW89k&#10;4JcCLBejhzmm1t94S9ddrJSEcEjRQB1jl2odypochonviEU7+d5hlLWvtO3xJuGu1c9J8qodNiwN&#10;NXa0qqm87H6cgc+vVfHx8k3Hw/p8LvbZscjzbGPM43jIZqAiDfHf/He9sYIv9PKLD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tP7sYAAADbAAAADwAAAAAAAAAAAAAA&#10;AACfAgAAZHJzL2Rvd25yZXYueG1sUEsFBgAAAAAEAAQA9wAAAJIDAAAAAA==&#10;" strokecolor="black [0]" insetpen="t">
                    <v:imagedata r:id="rId9" o:title="School Badge" chromakey="white"/>
                  </v:shape>
                </v:group>
              </v:group>
            </w:pict>
          </mc:Fallback>
        </mc:AlternateContent>
      </w:r>
    </w:p>
    <w:p w14:paraId="4DE65D67" w14:textId="77777777" w:rsidR="0079570E" w:rsidRDefault="0079570E" w:rsidP="0079570E">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14:paraId="199A0ED0" w14:textId="77777777" w:rsidR="0079570E" w:rsidRDefault="0079570E" w:rsidP="0079570E">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14:paraId="46370599" w14:textId="77777777" w:rsidR="0079570E" w:rsidRPr="0020007D" w:rsidRDefault="0079570E" w:rsidP="0079570E">
      <w:pPr>
        <w:keepNext/>
        <w:keepLines/>
        <w:pBdr>
          <w:top w:val="nil"/>
          <w:left w:val="nil"/>
          <w:bottom w:val="nil"/>
          <w:right w:val="nil"/>
          <w:between w:val="nil"/>
        </w:pBdr>
        <w:spacing w:before="480"/>
        <w:rPr>
          <w:rFonts w:ascii="Quattrocento Sans" w:eastAsia="Quattrocento Sans" w:hAnsi="Quattrocento Sans" w:cs="Quattrocento Sans"/>
          <w:b/>
          <w:color w:val="000000"/>
          <w:sz w:val="56"/>
          <w:szCs w:val="56"/>
        </w:rPr>
      </w:pPr>
      <w:r w:rsidRPr="00B01741">
        <w:rPr>
          <w:rFonts w:ascii="Quattrocento Sans" w:eastAsia="Quattrocento Sans" w:hAnsi="Quattrocento Sans" w:cs="Quattrocento Sans"/>
          <w:b/>
          <w:noProof/>
          <w:color w:val="000000"/>
          <w:sz w:val="56"/>
          <w:szCs w:val="56"/>
          <w:lang w:eastAsia="en-GB"/>
        </w:rPr>
        <w:drawing>
          <wp:inline distT="0" distB="0" distL="0" distR="0" wp14:anchorId="3564F85C" wp14:editId="7D98A53B">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10">
                      <a:alphaModFix/>
                    </a:blip>
                    <a:stretch>
                      <a:fillRect/>
                    </a:stretch>
                  </pic:blipFill>
                  <pic:spPr>
                    <a:xfrm>
                      <a:off x="0" y="0"/>
                      <a:ext cx="5495925" cy="1190625"/>
                    </a:xfrm>
                    <a:prstGeom prst="rect">
                      <a:avLst/>
                    </a:prstGeom>
                    <a:noFill/>
                    <a:ln>
                      <a:noFill/>
                    </a:ln>
                  </pic:spPr>
                </pic:pic>
              </a:graphicData>
            </a:graphic>
          </wp:inline>
        </w:drawing>
      </w:r>
    </w:p>
    <w:p w14:paraId="47DE95B9" w14:textId="77777777" w:rsidR="0079570E" w:rsidRDefault="0079570E" w:rsidP="0079570E">
      <w:pPr>
        <w:keepNext/>
        <w:keepLines/>
        <w:pBdr>
          <w:top w:val="nil"/>
          <w:left w:val="nil"/>
          <w:bottom w:val="nil"/>
          <w:right w:val="nil"/>
          <w:between w:val="nil"/>
        </w:pBdr>
        <w:spacing w:before="480"/>
        <w:jc w:val="center"/>
        <w:rPr>
          <w:b/>
          <w:color w:val="000000"/>
        </w:rPr>
      </w:pPr>
      <w:r>
        <w:rPr>
          <w:b/>
          <w:noProof/>
          <w:color w:val="000000"/>
          <w:sz w:val="52"/>
          <w:szCs w:val="52"/>
          <w:lang w:eastAsia="en-GB"/>
        </w:rPr>
        <w:drawing>
          <wp:inline distT="0" distB="0" distL="114300" distR="114300" wp14:anchorId="6407B108" wp14:editId="161F6FA1">
            <wp:extent cx="1552454" cy="1889185"/>
            <wp:effectExtent l="0" t="0" r="0" b="0"/>
            <wp:docPr id="1"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11"/>
                    <a:srcRect/>
                    <a:stretch>
                      <a:fillRect/>
                    </a:stretch>
                  </pic:blipFill>
                  <pic:spPr>
                    <a:xfrm>
                      <a:off x="0" y="0"/>
                      <a:ext cx="1558925" cy="1897060"/>
                    </a:xfrm>
                    <a:prstGeom prst="rect">
                      <a:avLst/>
                    </a:prstGeom>
                    <a:ln/>
                  </pic:spPr>
                </pic:pic>
              </a:graphicData>
            </a:graphic>
          </wp:inline>
        </w:drawing>
      </w:r>
    </w:p>
    <w:p w14:paraId="4122BD90" w14:textId="77777777" w:rsidR="0079570E" w:rsidRDefault="0079570E" w:rsidP="0079570E"/>
    <w:p w14:paraId="63340500" w14:textId="1288FCD6" w:rsidR="00D9512C" w:rsidRPr="0079570E" w:rsidRDefault="0079570E" w:rsidP="0079570E">
      <w:pPr>
        <w:jc w:val="center"/>
        <w:rPr>
          <w:sz w:val="48"/>
          <w:szCs w:val="48"/>
        </w:rPr>
      </w:pPr>
      <w:r w:rsidRPr="0079570E">
        <w:rPr>
          <w:rFonts w:eastAsia="Quattrocento Sans" w:cs="Quattrocento Sans"/>
          <w:b/>
          <w:color w:val="000000"/>
          <w:sz w:val="48"/>
          <w:szCs w:val="48"/>
        </w:rPr>
        <w:t>2021 – 2022</w:t>
      </w:r>
      <w:bookmarkStart w:id="1" w:name="_gjdgxs" w:colFirst="0" w:colLast="0"/>
      <w:bookmarkEnd w:id="1"/>
    </w:p>
    <w:p w14:paraId="0C6FD34C" w14:textId="76502278" w:rsidR="00D9512C" w:rsidRDefault="00D9512C" w:rsidP="0079570E">
      <w:pPr>
        <w:spacing w:after="0"/>
        <w:rPr>
          <w:rFonts w:asciiTheme="majorHAnsi" w:hAnsiTheme="majorHAnsi"/>
          <w:sz w:val="48"/>
          <w:szCs w:val="48"/>
        </w:rPr>
      </w:pPr>
    </w:p>
    <w:p w14:paraId="2DAA4A06" w14:textId="77777777" w:rsidR="0079570E" w:rsidRDefault="0079570E" w:rsidP="0079570E">
      <w:pPr>
        <w:spacing w:after="0"/>
        <w:rPr>
          <w:rFonts w:cstheme="minorHAnsi"/>
        </w:rPr>
      </w:pPr>
    </w:p>
    <w:p w14:paraId="56928532" w14:textId="6D4F0B42" w:rsidR="0056101D" w:rsidRPr="005A7A8B" w:rsidRDefault="0056101D" w:rsidP="0079570E">
      <w:pPr>
        <w:spacing w:after="0"/>
        <w:rPr>
          <w:rFonts w:cstheme="minorHAnsi"/>
        </w:rPr>
      </w:pPr>
      <w:r w:rsidRPr="005A7A8B">
        <w:rPr>
          <w:b/>
          <w:bCs/>
        </w:rPr>
        <w:lastRenderedPageBreak/>
        <w:t xml:space="preserve">Introduction </w:t>
      </w:r>
    </w:p>
    <w:p w14:paraId="760CBEC6" w14:textId="3896B13B" w:rsidR="0056101D" w:rsidRPr="005A7A8B" w:rsidRDefault="0056101D" w:rsidP="0079570E">
      <w:pPr>
        <w:spacing w:after="0"/>
      </w:pPr>
      <w:bookmarkStart w:id="2" w:name="_Hlk83632237"/>
      <w:r w:rsidRPr="005A7A8B">
        <w:t xml:space="preserve">Intimate care is any care which is associated with invasive procedures relating to bodily functions, bodily products and personal hygiene which demands direct or indirect contact with or exposure of intimate parts of the body, such as </w:t>
      </w:r>
      <w:r w:rsidR="00135BEE" w:rsidRPr="005A7A8B">
        <w:t xml:space="preserve">changing a child’s nappy or </w:t>
      </w:r>
      <w:r w:rsidRPr="005A7A8B">
        <w:t>cleaning up after a child who has soiled themselves. In addition, some children may need help with dressing/undressing or using the toilet. Most children can carry out these functions themselves but it is recognised that some are unable to due to physical disability, learning difficulties, medical needs or needs arising from the child’s stage of development</w:t>
      </w:r>
      <w:r w:rsidR="00135BEE" w:rsidRPr="005A7A8B">
        <w:t xml:space="preserve"> such as those in our Early Years provision. </w:t>
      </w:r>
    </w:p>
    <w:bookmarkEnd w:id="2"/>
    <w:p w14:paraId="0819E3C0" w14:textId="644302E2" w:rsidR="0021579C" w:rsidRPr="005A7A8B" w:rsidRDefault="0021579C" w:rsidP="0079570E">
      <w:pPr>
        <w:spacing w:after="0"/>
      </w:pPr>
    </w:p>
    <w:p w14:paraId="33D73DA2" w14:textId="77777777" w:rsidR="0021579C" w:rsidRPr="005A7A8B" w:rsidRDefault="0021579C" w:rsidP="0079570E">
      <w:pPr>
        <w:spacing w:after="0"/>
      </w:pPr>
      <w:r w:rsidRPr="005A7A8B">
        <w:t>Intimate care is any care which involves one of the following:</w:t>
      </w:r>
    </w:p>
    <w:p w14:paraId="63642F5A" w14:textId="5D955C10" w:rsidR="0021579C" w:rsidRPr="005A7A8B" w:rsidRDefault="0021579C" w:rsidP="0079570E">
      <w:pPr>
        <w:pStyle w:val="ListParagraph"/>
        <w:numPr>
          <w:ilvl w:val="0"/>
          <w:numId w:val="2"/>
        </w:numPr>
        <w:spacing w:after="0"/>
      </w:pPr>
      <w:r w:rsidRPr="005A7A8B">
        <w:t>Assisting a child to change his/her clothes</w:t>
      </w:r>
    </w:p>
    <w:p w14:paraId="15797A6F" w14:textId="4105493A" w:rsidR="0021579C" w:rsidRPr="005A7A8B" w:rsidRDefault="0021579C" w:rsidP="0079570E">
      <w:pPr>
        <w:pStyle w:val="ListParagraph"/>
        <w:numPr>
          <w:ilvl w:val="0"/>
          <w:numId w:val="2"/>
        </w:numPr>
        <w:spacing w:after="0"/>
      </w:pPr>
      <w:r w:rsidRPr="005A7A8B">
        <w:t>Changing or washing a child who has soiled him / herself</w:t>
      </w:r>
    </w:p>
    <w:p w14:paraId="705AB150" w14:textId="13FCFF3B" w:rsidR="0021579C" w:rsidRPr="005A7A8B" w:rsidRDefault="0021579C" w:rsidP="0079570E">
      <w:pPr>
        <w:pStyle w:val="ListParagraph"/>
        <w:numPr>
          <w:ilvl w:val="0"/>
          <w:numId w:val="2"/>
        </w:numPr>
        <w:spacing w:after="0"/>
      </w:pPr>
      <w:r w:rsidRPr="005A7A8B">
        <w:t>Children wearing nappies</w:t>
      </w:r>
    </w:p>
    <w:p w14:paraId="625144B8" w14:textId="0FA597F4" w:rsidR="0021579C" w:rsidRPr="005A7A8B" w:rsidRDefault="0021579C" w:rsidP="0079570E">
      <w:pPr>
        <w:pStyle w:val="ListParagraph"/>
        <w:numPr>
          <w:ilvl w:val="0"/>
          <w:numId w:val="2"/>
        </w:numPr>
        <w:spacing w:after="0"/>
      </w:pPr>
      <w:r w:rsidRPr="005A7A8B">
        <w:t>Supervising a child involved in intimate self-care</w:t>
      </w:r>
    </w:p>
    <w:p w14:paraId="62C62E05" w14:textId="0F65D997" w:rsidR="0021579C" w:rsidRPr="005A7A8B" w:rsidRDefault="0021579C" w:rsidP="0079570E">
      <w:pPr>
        <w:pStyle w:val="ListParagraph"/>
        <w:numPr>
          <w:ilvl w:val="0"/>
          <w:numId w:val="2"/>
        </w:numPr>
        <w:spacing w:after="0"/>
      </w:pPr>
      <w:r w:rsidRPr="005A7A8B">
        <w:t>Providing comfort to an upset or distressed child and limited touch</w:t>
      </w:r>
    </w:p>
    <w:p w14:paraId="67E05439" w14:textId="6247C6DF" w:rsidR="0021579C" w:rsidRPr="005A7A8B" w:rsidRDefault="0021579C" w:rsidP="0079570E">
      <w:pPr>
        <w:pStyle w:val="ListParagraph"/>
        <w:numPr>
          <w:ilvl w:val="0"/>
          <w:numId w:val="2"/>
        </w:numPr>
        <w:spacing w:after="0"/>
      </w:pPr>
      <w:r w:rsidRPr="005A7A8B">
        <w:t>Swimming</w:t>
      </w:r>
    </w:p>
    <w:p w14:paraId="240C09D1" w14:textId="06D47735" w:rsidR="0021579C" w:rsidRPr="005A7A8B" w:rsidRDefault="0021579C" w:rsidP="0079570E">
      <w:pPr>
        <w:pStyle w:val="ListParagraph"/>
        <w:numPr>
          <w:ilvl w:val="0"/>
          <w:numId w:val="2"/>
        </w:numPr>
        <w:spacing w:after="0"/>
      </w:pPr>
      <w:r w:rsidRPr="005A7A8B">
        <w:t>Residential trips</w:t>
      </w:r>
    </w:p>
    <w:p w14:paraId="7CE15B1B" w14:textId="6C841064" w:rsidR="0021579C" w:rsidRPr="005A7A8B" w:rsidRDefault="0021579C" w:rsidP="0079570E">
      <w:pPr>
        <w:pStyle w:val="ListParagraph"/>
        <w:numPr>
          <w:ilvl w:val="0"/>
          <w:numId w:val="2"/>
        </w:numPr>
        <w:spacing w:after="0"/>
      </w:pPr>
      <w:r w:rsidRPr="005A7A8B">
        <w:t>Periods</w:t>
      </w:r>
    </w:p>
    <w:p w14:paraId="6C71263F" w14:textId="71D2E701" w:rsidR="0021579C" w:rsidRPr="005A7A8B" w:rsidRDefault="0021579C" w:rsidP="0079570E">
      <w:pPr>
        <w:pStyle w:val="ListParagraph"/>
        <w:numPr>
          <w:ilvl w:val="0"/>
          <w:numId w:val="2"/>
        </w:numPr>
        <w:spacing w:after="0"/>
      </w:pPr>
      <w:r w:rsidRPr="005A7A8B">
        <w:t>Positive handling</w:t>
      </w:r>
    </w:p>
    <w:p w14:paraId="4BD54070" w14:textId="598D2013" w:rsidR="0021579C" w:rsidRPr="005A7A8B" w:rsidRDefault="0021579C" w:rsidP="0079570E">
      <w:pPr>
        <w:pStyle w:val="ListParagraph"/>
        <w:numPr>
          <w:ilvl w:val="0"/>
          <w:numId w:val="2"/>
        </w:numPr>
        <w:spacing w:after="0"/>
      </w:pPr>
      <w:r w:rsidRPr="005A7A8B">
        <w:t>Providing first aid assistance</w:t>
      </w:r>
    </w:p>
    <w:p w14:paraId="4F15E4C6" w14:textId="42DC73E9" w:rsidR="0021579C" w:rsidRPr="005A7A8B" w:rsidRDefault="0021579C" w:rsidP="0079570E">
      <w:pPr>
        <w:pStyle w:val="ListParagraph"/>
        <w:numPr>
          <w:ilvl w:val="0"/>
          <w:numId w:val="2"/>
        </w:numPr>
        <w:spacing w:after="0"/>
      </w:pPr>
      <w:r w:rsidRPr="005A7A8B">
        <w:t>Assisting a child who requires a specific medical procedure and who is not able to carry</w:t>
      </w:r>
    </w:p>
    <w:p w14:paraId="79D27289" w14:textId="29EA43BD" w:rsidR="0021579C" w:rsidRPr="005A7A8B" w:rsidRDefault="0021579C" w:rsidP="0079570E">
      <w:pPr>
        <w:pStyle w:val="ListParagraph"/>
        <w:spacing w:after="0"/>
        <w:ind w:left="1080"/>
      </w:pPr>
      <w:proofErr w:type="gramStart"/>
      <w:r w:rsidRPr="005A7A8B">
        <w:t>this</w:t>
      </w:r>
      <w:proofErr w:type="gramEnd"/>
      <w:r w:rsidRPr="005A7A8B">
        <w:t xml:space="preserve"> out unaided. * </w:t>
      </w:r>
    </w:p>
    <w:p w14:paraId="0E93F648" w14:textId="2FE423FC" w:rsidR="0021579C" w:rsidRPr="005A7A8B" w:rsidRDefault="0021579C" w:rsidP="006572BB">
      <w:pPr>
        <w:pStyle w:val="ListParagraph"/>
        <w:spacing w:after="0"/>
        <w:ind w:left="0"/>
      </w:pPr>
      <w:r w:rsidRPr="005A7A8B">
        <w:t>* In the case of a specific procedure only a person suitably trained and assessed as competent</w:t>
      </w:r>
      <w:r w:rsidR="006572BB" w:rsidRPr="005A7A8B">
        <w:t xml:space="preserve"> </w:t>
      </w:r>
      <w:r w:rsidRPr="005A7A8B">
        <w:t>should undertake the procedure. Parents have the responsibility to advise the school of any known intimate care needs relating to their child.</w:t>
      </w:r>
    </w:p>
    <w:p w14:paraId="27B8273E" w14:textId="77777777" w:rsidR="0056101D" w:rsidRPr="005A7A8B" w:rsidRDefault="0056101D" w:rsidP="0079570E">
      <w:pPr>
        <w:spacing w:after="0"/>
      </w:pPr>
    </w:p>
    <w:p w14:paraId="4E3CD9ED" w14:textId="6935ADD7" w:rsidR="0056101D" w:rsidRPr="005A7A8B" w:rsidRDefault="0056101D" w:rsidP="0079570E">
      <w:pPr>
        <w:spacing w:after="0"/>
      </w:pPr>
      <w:r w:rsidRPr="005A7A8B">
        <w:t>This Intimate Care Policy has been developed to safeguard children, support staff and en</w:t>
      </w:r>
      <w:r w:rsidR="006572BB" w:rsidRPr="005A7A8B">
        <w:t xml:space="preserve">sure good practice is followed. </w:t>
      </w:r>
      <w:r w:rsidRPr="005A7A8B">
        <w:t xml:space="preserve">At St. Peter’s C.E Primary School all staff </w:t>
      </w:r>
      <w:proofErr w:type="gramStart"/>
      <w:r w:rsidRPr="005A7A8B">
        <w:t>are</w:t>
      </w:r>
      <w:proofErr w:type="gramEnd"/>
      <w:r w:rsidRPr="005A7A8B">
        <w:t xml:space="preserve"> checked with the Disclosure and Barring Service (DBS) and we are committed to ensuring that all staff responsible for the intimate care of children will undertake their duties in a professional and caring manner at all times. We believe that the intimate care of children cannot be separated from other aspects of their learning and development and we believe that every child has the right to feel safe and secure. We do not discriminate against children who have not reached a stage where they can manage their own personal hygiene and as such welcome all children to participate in our school and provide appropriate support for each child on an individual basis. We recognise the need to treat all children with respect and dignity when intimate care is given. No child should be attended to in a way that causes distress, embarrassment or pain. </w:t>
      </w:r>
    </w:p>
    <w:p w14:paraId="6BBCA526" w14:textId="77777777" w:rsidR="0056101D" w:rsidRPr="005A7A8B" w:rsidRDefault="0056101D" w:rsidP="0079570E">
      <w:pPr>
        <w:spacing w:after="0"/>
      </w:pPr>
    </w:p>
    <w:p w14:paraId="111E7B2B" w14:textId="77777777" w:rsidR="0056101D" w:rsidRPr="005A7A8B" w:rsidRDefault="0056101D" w:rsidP="0079570E">
      <w:pPr>
        <w:spacing w:after="0"/>
      </w:pPr>
      <w:r w:rsidRPr="005A7A8B">
        <w:t>We aim to:</w:t>
      </w:r>
    </w:p>
    <w:p w14:paraId="4812CAFD" w14:textId="447E03A7" w:rsidR="0056101D" w:rsidRPr="005A7A8B" w:rsidRDefault="0056101D" w:rsidP="0079570E">
      <w:pPr>
        <w:pStyle w:val="ListParagraph"/>
        <w:numPr>
          <w:ilvl w:val="0"/>
          <w:numId w:val="1"/>
        </w:numPr>
        <w:spacing w:after="0"/>
      </w:pPr>
      <w:r w:rsidRPr="005A7A8B">
        <w:t>Safeguard the rights and promote the welfare of all children and young people including those who m</w:t>
      </w:r>
      <w:r w:rsidR="005A7A8B" w:rsidRPr="005A7A8B">
        <w:t>ay be more vulnerable to abuse</w:t>
      </w:r>
    </w:p>
    <w:p w14:paraId="2C36E384" w14:textId="217B3CB9" w:rsidR="0021579C" w:rsidRPr="005A7A8B" w:rsidRDefault="00057C4E" w:rsidP="0079570E">
      <w:pPr>
        <w:pStyle w:val="ListParagraph"/>
        <w:numPr>
          <w:ilvl w:val="0"/>
          <w:numId w:val="1"/>
        </w:numPr>
      </w:pPr>
      <w:r w:rsidRPr="005A7A8B">
        <w:t>Remove barriers to learning and participation, protect from discrimination and ensure inclusion for all children and young people within our setti</w:t>
      </w:r>
      <w:r w:rsidR="005A7A8B" w:rsidRPr="005A7A8B">
        <w:t>ng</w:t>
      </w:r>
    </w:p>
    <w:p w14:paraId="50C307EF" w14:textId="11474C03" w:rsidR="0021579C" w:rsidRPr="005A7A8B" w:rsidRDefault="0021579C" w:rsidP="0079570E">
      <w:pPr>
        <w:pStyle w:val="ListParagraph"/>
        <w:numPr>
          <w:ilvl w:val="0"/>
          <w:numId w:val="1"/>
        </w:numPr>
        <w:spacing w:after="0"/>
      </w:pPr>
      <w:r w:rsidRPr="005A7A8B">
        <w:t>To provide help and support to pupils in becoming fully independent in personal hygiene</w:t>
      </w:r>
    </w:p>
    <w:p w14:paraId="65143284" w14:textId="5808920E" w:rsidR="0021579C" w:rsidRPr="005A7A8B" w:rsidRDefault="0021579C" w:rsidP="0079570E">
      <w:pPr>
        <w:pStyle w:val="ListParagraph"/>
        <w:numPr>
          <w:ilvl w:val="0"/>
          <w:numId w:val="1"/>
        </w:numPr>
        <w:spacing w:after="0"/>
      </w:pPr>
      <w:r w:rsidRPr="005A7A8B">
        <w:t>To treat continence issues sensitively so as to maintain the self-esteem of the child</w:t>
      </w:r>
    </w:p>
    <w:p w14:paraId="52E2D1DC" w14:textId="094DF36B" w:rsidR="0021579C" w:rsidRPr="005A7A8B" w:rsidRDefault="0021579C" w:rsidP="0079570E">
      <w:pPr>
        <w:pStyle w:val="ListParagraph"/>
        <w:numPr>
          <w:ilvl w:val="0"/>
          <w:numId w:val="1"/>
        </w:numPr>
        <w:spacing w:after="0"/>
      </w:pPr>
      <w:r w:rsidRPr="005A7A8B">
        <w:t>Work with parents in delivering a suitable care plan where necessary</w:t>
      </w:r>
    </w:p>
    <w:p w14:paraId="6299D1F1" w14:textId="606C1ABC" w:rsidR="0021579C" w:rsidRPr="005A7A8B" w:rsidRDefault="0021579C" w:rsidP="0079570E">
      <w:pPr>
        <w:pStyle w:val="ListParagraph"/>
        <w:numPr>
          <w:ilvl w:val="0"/>
          <w:numId w:val="1"/>
        </w:numPr>
        <w:spacing w:after="0"/>
      </w:pPr>
      <w:r w:rsidRPr="005A7A8B">
        <w:t>To ensure that staff dealing with continence issues work within guidelines that protect</w:t>
      </w:r>
    </w:p>
    <w:p w14:paraId="2B482EFE" w14:textId="14A25DA0" w:rsidR="0021579C" w:rsidRDefault="0021579C" w:rsidP="0079570E">
      <w:pPr>
        <w:pStyle w:val="ListParagraph"/>
        <w:spacing w:after="0"/>
        <w:ind w:left="770"/>
      </w:pPr>
      <w:proofErr w:type="gramStart"/>
      <w:r>
        <w:lastRenderedPageBreak/>
        <w:t>themselves</w:t>
      </w:r>
      <w:proofErr w:type="gramEnd"/>
      <w:r>
        <w:t xml:space="preserve"> and the pupils involved (link to Health and Safety (H&amp;S) Policy and guidelines and</w:t>
      </w:r>
      <w:r w:rsidR="00057C4E">
        <w:t xml:space="preserve"> </w:t>
      </w:r>
      <w:r>
        <w:t>Safeguarding Children Policy)</w:t>
      </w:r>
    </w:p>
    <w:p w14:paraId="0EDB90FD" w14:textId="04167C6C" w:rsidR="0056101D" w:rsidRDefault="0056101D" w:rsidP="0079570E">
      <w:pPr>
        <w:pStyle w:val="ListParagraph"/>
        <w:numPr>
          <w:ilvl w:val="0"/>
          <w:numId w:val="1"/>
        </w:numPr>
        <w:spacing w:after="0"/>
      </w:pPr>
      <w:r>
        <w:t>Provide guidance and reassurance to staff whose dutie</w:t>
      </w:r>
      <w:r w:rsidR="005A7A8B">
        <w:t>s may include intimate care</w:t>
      </w:r>
    </w:p>
    <w:p w14:paraId="15B749D2" w14:textId="554FA67B" w:rsidR="0021579C" w:rsidRDefault="0056101D" w:rsidP="0079570E">
      <w:pPr>
        <w:pStyle w:val="ListParagraph"/>
        <w:numPr>
          <w:ilvl w:val="0"/>
          <w:numId w:val="1"/>
        </w:numPr>
        <w:spacing w:after="0"/>
      </w:pPr>
      <w:r>
        <w:t>Assure parents and carers that staff are knowledgeable about personal care and that their child’s individual needs and concern</w:t>
      </w:r>
      <w:r w:rsidR="005A7A8B">
        <w:t>s are taken into consideration</w:t>
      </w:r>
    </w:p>
    <w:p w14:paraId="3F8B33A4" w14:textId="77777777" w:rsidR="0056101D" w:rsidRDefault="0056101D" w:rsidP="0079570E">
      <w:pPr>
        <w:pStyle w:val="ListParagraph"/>
        <w:spacing w:after="0"/>
        <w:ind w:left="770"/>
      </w:pPr>
    </w:p>
    <w:p w14:paraId="3DA72998" w14:textId="50F3762C" w:rsidR="0056101D" w:rsidRPr="0056101D" w:rsidRDefault="0056101D" w:rsidP="0079570E">
      <w:pPr>
        <w:spacing w:after="0"/>
        <w:rPr>
          <w:b/>
          <w:bCs/>
        </w:rPr>
      </w:pPr>
      <w:r w:rsidRPr="0056101D">
        <w:rPr>
          <w:b/>
          <w:bCs/>
        </w:rPr>
        <w:t xml:space="preserve">Our approach </w:t>
      </w:r>
    </w:p>
    <w:p w14:paraId="1D232EF8" w14:textId="77777777" w:rsidR="0056101D" w:rsidRDefault="0056101D" w:rsidP="0079570E">
      <w:pPr>
        <w:spacing w:after="0"/>
      </w:pPr>
      <w:r>
        <w:t xml:space="preserve">Individual intimate care plans will be drawn up for particular children as appropriate to suit the circumstances of the child. We will work with parents of a child who requires intimate care to establish a preferred procedure for supporting the child. Where these procedures may require specialist training, we will seek out training for the staff who will be involved in a child’s care, ensuring that the child’s key-person and at least one other member of staff accesses the training. </w:t>
      </w:r>
    </w:p>
    <w:p w14:paraId="0F976EB9" w14:textId="77777777" w:rsidR="0056101D" w:rsidRDefault="0056101D" w:rsidP="0079570E">
      <w:pPr>
        <w:spacing w:after="0"/>
      </w:pPr>
    </w:p>
    <w:p w14:paraId="1427CEB1" w14:textId="6BF26E4E" w:rsidR="0056101D" w:rsidRPr="005E4F2F" w:rsidRDefault="0056101D" w:rsidP="0079570E">
      <w:pPr>
        <w:spacing w:after="0"/>
      </w:pPr>
      <w:r>
        <w:t xml:space="preserve">Staff members who are known to the child will take on that responsibility for changing children. The staff member who is involved will always ask the child for permission to assist them. The child will be supported to achieve the highest level of autonomy and independence that is possible given their age and ability. Careful consideration will be given to each child’s situation to determine how many carers might need to be present when a child is toileted. </w:t>
      </w:r>
      <w:proofErr w:type="gramStart"/>
      <w:r w:rsidRPr="005E4F2F">
        <w:t>Where possible one child will be catered for by one adult unless there is a sound reason for having more adults present.</w:t>
      </w:r>
      <w:proofErr w:type="gramEnd"/>
      <w:r w:rsidRPr="005E4F2F">
        <w:t xml:space="preserve"> It is the parent’s responsibility to provide nappies, disposal bags, wipes</w:t>
      </w:r>
      <w:r w:rsidR="00057C4E" w:rsidRPr="005E4F2F">
        <w:t xml:space="preserve"> and a change of clothes. </w:t>
      </w:r>
      <w:r w:rsidRPr="005E4F2F">
        <w:t xml:space="preserve"> </w:t>
      </w:r>
    </w:p>
    <w:p w14:paraId="4E7E8B57" w14:textId="67B45CBF" w:rsidR="00057C4E" w:rsidRDefault="00057C4E" w:rsidP="0079570E">
      <w:pPr>
        <w:spacing w:after="0"/>
        <w:rPr>
          <w:color w:val="FF0000"/>
        </w:rPr>
      </w:pPr>
    </w:p>
    <w:p w14:paraId="0D570AEB" w14:textId="043614F2" w:rsidR="00057C4E" w:rsidRDefault="00057C4E" w:rsidP="0079570E">
      <w:pPr>
        <w:spacing w:after="0"/>
      </w:pPr>
      <w:r w:rsidRPr="00057C4E">
        <w:t xml:space="preserve">We appreciate that sometimes children have toileting ‘accidents’ which are out of character for them. In the event of this, and in the absence of a personal intimate care plan, the child would be fully encouraged and supported to achieve the highest level of autonomy that is possible given their age and ability. Staff will encourage the child to do as much for his/herself as possible and parents will be informed the same day. On the rare occasion that a child is soiled to a point where they are unable to clean themselves </w:t>
      </w:r>
      <w:proofErr w:type="gramStart"/>
      <w:r w:rsidRPr="00057C4E">
        <w:t>to a comfortable state, parents</w:t>
      </w:r>
      <w:proofErr w:type="gramEnd"/>
      <w:r w:rsidRPr="00057C4E">
        <w:t xml:space="preserve"> would be contacted immediately so that the child could be taken home for bathing.</w:t>
      </w:r>
    </w:p>
    <w:p w14:paraId="29CE4236" w14:textId="68CED13B" w:rsidR="00391B9D" w:rsidRDefault="00391B9D" w:rsidP="0079570E">
      <w:pPr>
        <w:spacing w:after="0"/>
      </w:pPr>
    </w:p>
    <w:p w14:paraId="68859260" w14:textId="02C37D3A" w:rsidR="00391B9D" w:rsidRPr="005E4F2F" w:rsidRDefault="00391B9D" w:rsidP="0079570E">
      <w:pPr>
        <w:spacing w:after="0"/>
        <w:rPr>
          <w:b/>
        </w:rPr>
      </w:pPr>
      <w:r>
        <w:t>On entry to school parents w</w:t>
      </w:r>
      <w:r w:rsidR="005A7A8B">
        <w:t xml:space="preserve">ill </w:t>
      </w:r>
      <w:r>
        <w:t xml:space="preserve">be required to complete </w:t>
      </w:r>
      <w:bookmarkStart w:id="3" w:name="_Hlk83632370"/>
      <w:r w:rsidRPr="005E4F2F">
        <w:rPr>
          <w:b/>
        </w:rPr>
        <w:t>Appendix 1 – Permission form for the Provision of Intimate Care</w:t>
      </w:r>
      <w:bookmarkEnd w:id="3"/>
    </w:p>
    <w:p w14:paraId="4848D7EA" w14:textId="2D901668" w:rsidR="00D263FB" w:rsidRDefault="00D263FB" w:rsidP="0079570E">
      <w:pPr>
        <w:spacing w:after="0"/>
      </w:pPr>
    </w:p>
    <w:p w14:paraId="546AAF1C" w14:textId="0F779269" w:rsidR="00A04592" w:rsidRPr="00A04592" w:rsidRDefault="00D263FB" w:rsidP="0079570E">
      <w:pPr>
        <w:spacing w:after="0"/>
        <w:rPr>
          <w:b/>
          <w:bCs/>
        </w:rPr>
      </w:pPr>
      <w:r w:rsidRPr="00A04592">
        <w:rPr>
          <w:b/>
          <w:bCs/>
        </w:rPr>
        <w:t>Intimate Care Plans</w:t>
      </w:r>
    </w:p>
    <w:p w14:paraId="63C87281" w14:textId="6BC40AB1" w:rsidR="00D263FB" w:rsidRDefault="00D263FB" w:rsidP="0079570E">
      <w:pPr>
        <w:spacing w:after="0"/>
      </w:pPr>
      <w:r>
        <w:t>Where a pupil has particular needs (e.g. wearing nappies or pull-ups regularly, or has continence</w:t>
      </w:r>
    </w:p>
    <w:p w14:paraId="24932560" w14:textId="0266B762" w:rsidR="00D263FB" w:rsidRDefault="00D263FB" w:rsidP="0079570E">
      <w:pPr>
        <w:spacing w:after="0"/>
      </w:pPr>
      <w:proofErr w:type="gramStart"/>
      <w:r>
        <w:t>difficulties</w:t>
      </w:r>
      <w:proofErr w:type="gramEnd"/>
      <w:r>
        <w:t xml:space="preserve"> which are more frequent than the odd ‘accident’, staff will work with parents/carers (and health visitors/school nurse, if appropriate) to set out a care plan to ensure that the child is able to attend daily.</w:t>
      </w:r>
    </w:p>
    <w:p w14:paraId="3995D59C" w14:textId="77777777" w:rsidR="00D263FB" w:rsidRDefault="00D263FB" w:rsidP="0079570E">
      <w:pPr>
        <w:spacing w:after="0"/>
      </w:pPr>
    </w:p>
    <w:p w14:paraId="6570230A" w14:textId="77777777" w:rsidR="002A2E06" w:rsidRPr="005E4F2F" w:rsidRDefault="00D263FB" w:rsidP="0079570E">
      <w:pPr>
        <w:spacing w:after="0"/>
        <w:rPr>
          <w:b/>
        </w:rPr>
      </w:pPr>
      <w:r>
        <w:t xml:space="preserve">A written </w:t>
      </w:r>
      <w:r w:rsidR="002A2E06">
        <w:t>individual intimate c</w:t>
      </w:r>
      <w:r>
        <w:t xml:space="preserve">are </w:t>
      </w:r>
      <w:r w:rsidR="002A2E06">
        <w:t>P</w:t>
      </w:r>
      <w:r>
        <w:t xml:space="preserve">lan </w:t>
      </w:r>
      <w:r w:rsidR="002A2E06" w:rsidRPr="005E4F2F">
        <w:rPr>
          <w:b/>
        </w:rPr>
        <w:t>(see Appendix 4 – Individual Intimate Care Plan)</w:t>
      </w:r>
    </w:p>
    <w:p w14:paraId="3C0DA40D" w14:textId="19FD2B00" w:rsidR="00D263FB" w:rsidRDefault="00D263FB" w:rsidP="0079570E">
      <w:pPr>
        <w:spacing w:after="0"/>
      </w:pPr>
      <w:proofErr w:type="gramStart"/>
      <w:r>
        <w:t>will</w:t>
      </w:r>
      <w:proofErr w:type="gramEnd"/>
      <w:r>
        <w:t xml:space="preserve"> include:</w:t>
      </w:r>
    </w:p>
    <w:p w14:paraId="725B47D5" w14:textId="6148BCBD" w:rsidR="00D263FB" w:rsidRDefault="00D263FB" w:rsidP="0079570E">
      <w:pPr>
        <w:pStyle w:val="ListParagraph"/>
        <w:numPr>
          <w:ilvl w:val="0"/>
          <w:numId w:val="4"/>
        </w:numPr>
        <w:spacing w:after="0"/>
      </w:pPr>
      <w:bookmarkStart w:id="4" w:name="_Hlk83633997"/>
      <w:r>
        <w:t>Who will change the child including back-up arrang</w:t>
      </w:r>
      <w:r w:rsidR="005A7A8B">
        <w:t>ements in case of staff absence</w:t>
      </w:r>
    </w:p>
    <w:p w14:paraId="32DFB0AA" w14:textId="7D8B3753" w:rsidR="00D263FB" w:rsidRDefault="00D263FB" w:rsidP="0079570E">
      <w:pPr>
        <w:pStyle w:val="ListParagraph"/>
        <w:numPr>
          <w:ilvl w:val="0"/>
          <w:numId w:val="4"/>
        </w:numPr>
        <w:spacing w:after="0"/>
      </w:pPr>
      <w:r>
        <w:t>Where changing will take place</w:t>
      </w:r>
    </w:p>
    <w:p w14:paraId="34EBDB31" w14:textId="4DC183E0" w:rsidR="00D263FB" w:rsidRDefault="00D263FB" w:rsidP="0079570E">
      <w:pPr>
        <w:pStyle w:val="ListParagraph"/>
        <w:numPr>
          <w:ilvl w:val="0"/>
          <w:numId w:val="4"/>
        </w:numPr>
        <w:spacing w:after="0"/>
      </w:pPr>
      <w:r>
        <w:t>What resources and equipment will be used (cleansing agents used or cream to be applied?) and clarification of who is responsible (parent or school) for the provision of the resources and equipment.</w:t>
      </w:r>
    </w:p>
    <w:p w14:paraId="6152FE29" w14:textId="77777777" w:rsidR="00D263FB" w:rsidRDefault="00D263FB" w:rsidP="0079570E">
      <w:pPr>
        <w:pStyle w:val="ListParagraph"/>
        <w:numPr>
          <w:ilvl w:val="0"/>
          <w:numId w:val="4"/>
        </w:numPr>
        <w:spacing w:after="0"/>
      </w:pPr>
      <w:r>
        <w:t>How the product, if used will be disposed of, or how wet or soiled clothes will be kept until they can be returned to the parent/carer</w:t>
      </w:r>
    </w:p>
    <w:p w14:paraId="30987A78" w14:textId="77777777" w:rsidR="00D263FB" w:rsidRDefault="00D263FB" w:rsidP="0079570E">
      <w:pPr>
        <w:pStyle w:val="ListParagraph"/>
        <w:numPr>
          <w:ilvl w:val="0"/>
          <w:numId w:val="4"/>
        </w:numPr>
        <w:spacing w:after="0"/>
      </w:pPr>
      <w:r>
        <w:lastRenderedPageBreak/>
        <w:t>What infection control measures are in place</w:t>
      </w:r>
    </w:p>
    <w:p w14:paraId="1AD4B0CB" w14:textId="77777777" w:rsidR="00D263FB" w:rsidRDefault="00D263FB" w:rsidP="0079570E">
      <w:pPr>
        <w:pStyle w:val="ListParagraph"/>
        <w:numPr>
          <w:ilvl w:val="0"/>
          <w:numId w:val="4"/>
        </w:numPr>
        <w:spacing w:after="0"/>
      </w:pPr>
      <w:r>
        <w:t>What the staff member will do if the child is unduly distressed by the experience or if the staff member notices marks or injuries</w:t>
      </w:r>
    </w:p>
    <w:p w14:paraId="222E1DD3" w14:textId="43445E62" w:rsidR="00D263FB" w:rsidRDefault="00D263FB" w:rsidP="0079570E">
      <w:pPr>
        <w:pStyle w:val="ListParagraph"/>
        <w:numPr>
          <w:ilvl w:val="0"/>
          <w:numId w:val="4"/>
        </w:numPr>
        <w:spacing w:after="0"/>
      </w:pPr>
      <w:r>
        <w:t>Arrangements for school trips and outings</w:t>
      </w:r>
    </w:p>
    <w:bookmarkEnd w:id="4"/>
    <w:p w14:paraId="30E5B07E" w14:textId="6F373689" w:rsidR="00D263FB" w:rsidRDefault="00D263FB" w:rsidP="0079570E">
      <w:pPr>
        <w:spacing w:after="0"/>
      </w:pPr>
    </w:p>
    <w:p w14:paraId="5B9D1E8D" w14:textId="79388E99" w:rsidR="00A04592" w:rsidRPr="00A04592" w:rsidRDefault="00D263FB" w:rsidP="0079570E">
      <w:pPr>
        <w:spacing w:after="0"/>
        <w:rPr>
          <w:b/>
          <w:bCs/>
        </w:rPr>
      </w:pPr>
      <w:r w:rsidRPr="00A04592">
        <w:rPr>
          <w:b/>
          <w:bCs/>
        </w:rPr>
        <w:t>Intimate Care Plan Agreements</w:t>
      </w:r>
    </w:p>
    <w:p w14:paraId="40F8D1A9" w14:textId="77777777" w:rsidR="00D263FB" w:rsidRDefault="00D263FB" w:rsidP="0079570E">
      <w:pPr>
        <w:spacing w:after="0"/>
      </w:pPr>
      <w:r>
        <w:t>In these circumstances it may be appropriate for the school to set up an agreement that defines the</w:t>
      </w:r>
    </w:p>
    <w:p w14:paraId="2F3063D7" w14:textId="77777777" w:rsidR="00AB247E" w:rsidRDefault="00D263FB" w:rsidP="0079570E">
      <w:pPr>
        <w:spacing w:after="0"/>
      </w:pPr>
      <w:proofErr w:type="gramStart"/>
      <w:r>
        <w:t>responsibilities</w:t>
      </w:r>
      <w:proofErr w:type="gramEnd"/>
      <w:r>
        <w:t xml:space="preserve"> that each partner has, and the expectations each has for the other</w:t>
      </w:r>
      <w:r w:rsidR="00AB247E">
        <w:t xml:space="preserve">. </w:t>
      </w:r>
      <w:r>
        <w:t xml:space="preserve"> </w:t>
      </w:r>
    </w:p>
    <w:p w14:paraId="45FDD078" w14:textId="4F529BD0" w:rsidR="00D263FB" w:rsidRDefault="00D263FB" w:rsidP="0079570E">
      <w:pPr>
        <w:spacing w:after="0"/>
      </w:pPr>
      <w:r>
        <w:t>This will include:</w:t>
      </w:r>
    </w:p>
    <w:p w14:paraId="49991239" w14:textId="77777777" w:rsidR="00AB247E" w:rsidRDefault="00AB247E" w:rsidP="0079570E">
      <w:pPr>
        <w:spacing w:after="0"/>
      </w:pPr>
    </w:p>
    <w:p w14:paraId="353376AB" w14:textId="6E72EA72" w:rsidR="00D263FB" w:rsidRDefault="00D263FB" w:rsidP="0079570E">
      <w:pPr>
        <w:spacing w:after="0"/>
      </w:pPr>
      <w:r>
        <w:t>The parent:</w:t>
      </w:r>
    </w:p>
    <w:p w14:paraId="792646E0" w14:textId="21A42DEA" w:rsidR="00D263FB" w:rsidRDefault="00D263FB" w:rsidP="0079570E">
      <w:pPr>
        <w:pStyle w:val="ListParagraph"/>
        <w:numPr>
          <w:ilvl w:val="0"/>
          <w:numId w:val="5"/>
        </w:numPr>
        <w:spacing w:after="0"/>
      </w:pPr>
      <w:r>
        <w:t>agreeing to ensure that the child is changed at the latest possible time before being brought to school</w:t>
      </w:r>
    </w:p>
    <w:p w14:paraId="4C79FD67" w14:textId="3ABC0A21" w:rsidR="00D263FB" w:rsidRDefault="00D263FB" w:rsidP="0079570E">
      <w:pPr>
        <w:pStyle w:val="ListParagraph"/>
        <w:numPr>
          <w:ilvl w:val="0"/>
          <w:numId w:val="5"/>
        </w:numPr>
        <w:spacing w:after="0"/>
      </w:pPr>
      <w:r>
        <w:t>providing the school with spare nappies or pull ups and a change of clothing</w:t>
      </w:r>
    </w:p>
    <w:p w14:paraId="08C63CFE" w14:textId="549F2580" w:rsidR="00D263FB" w:rsidRDefault="00D263FB" w:rsidP="0079570E">
      <w:pPr>
        <w:pStyle w:val="ListParagraph"/>
        <w:numPr>
          <w:ilvl w:val="0"/>
          <w:numId w:val="5"/>
        </w:numPr>
        <w:spacing w:after="0"/>
      </w:pPr>
      <w:r>
        <w:t>understanding and agreeing the procedures that will be followed when their child is changed at school –including the use of any cleanser or wipes</w:t>
      </w:r>
    </w:p>
    <w:p w14:paraId="381E978B" w14:textId="3BC92F79" w:rsidR="00D263FB" w:rsidRDefault="00D263FB" w:rsidP="0079570E">
      <w:pPr>
        <w:pStyle w:val="ListParagraph"/>
        <w:numPr>
          <w:ilvl w:val="0"/>
          <w:numId w:val="5"/>
        </w:numPr>
        <w:spacing w:after="0"/>
      </w:pPr>
      <w:r>
        <w:t>agreeing to inform the school should the child have any marks/rash</w:t>
      </w:r>
    </w:p>
    <w:p w14:paraId="21549F71" w14:textId="57C1EC11" w:rsidR="00D263FB" w:rsidRDefault="00D263FB" w:rsidP="0079570E">
      <w:pPr>
        <w:pStyle w:val="ListParagraph"/>
        <w:numPr>
          <w:ilvl w:val="0"/>
          <w:numId w:val="5"/>
        </w:numPr>
        <w:spacing w:after="0"/>
      </w:pPr>
      <w:r>
        <w:t>Agreeing to review arrangements should this be necessary</w:t>
      </w:r>
    </w:p>
    <w:p w14:paraId="458A1BB7" w14:textId="77777777" w:rsidR="00A04592" w:rsidRDefault="00A04592" w:rsidP="0079570E">
      <w:pPr>
        <w:pStyle w:val="ListParagraph"/>
        <w:spacing w:after="0"/>
      </w:pPr>
    </w:p>
    <w:p w14:paraId="467568D3" w14:textId="77777777" w:rsidR="00D263FB" w:rsidRDefault="00D263FB" w:rsidP="0079570E">
      <w:pPr>
        <w:spacing w:after="0"/>
      </w:pPr>
      <w:r>
        <w:t>The school:</w:t>
      </w:r>
    </w:p>
    <w:p w14:paraId="21433807" w14:textId="428C954A" w:rsidR="00D263FB" w:rsidRDefault="00D263FB" w:rsidP="0079570E">
      <w:pPr>
        <w:pStyle w:val="ListParagraph"/>
        <w:numPr>
          <w:ilvl w:val="0"/>
          <w:numId w:val="6"/>
        </w:numPr>
        <w:spacing w:after="0"/>
      </w:pPr>
      <w:r>
        <w:t>agreeing to change the child during a single session should the child soil themselves or</w:t>
      </w:r>
    </w:p>
    <w:p w14:paraId="2AC92210" w14:textId="6BB2A50E" w:rsidR="00D263FB" w:rsidRDefault="00D263FB" w:rsidP="0079570E">
      <w:pPr>
        <w:pStyle w:val="ListParagraph"/>
        <w:spacing w:after="0"/>
      </w:pPr>
      <w:proofErr w:type="gramStart"/>
      <w:r>
        <w:t>become</w:t>
      </w:r>
      <w:proofErr w:type="gramEnd"/>
      <w:r>
        <w:t xml:space="preserve"> uncomfortably wet</w:t>
      </w:r>
    </w:p>
    <w:p w14:paraId="012C782A" w14:textId="3F730B43" w:rsidR="00D263FB" w:rsidRDefault="00D263FB" w:rsidP="0079570E">
      <w:pPr>
        <w:pStyle w:val="ListParagraph"/>
        <w:numPr>
          <w:ilvl w:val="0"/>
          <w:numId w:val="6"/>
        </w:numPr>
        <w:spacing w:after="0"/>
      </w:pPr>
      <w:r>
        <w:t>agreeing how often the child would be changed should the child be staying for the full day</w:t>
      </w:r>
    </w:p>
    <w:p w14:paraId="220A8727" w14:textId="35D014D4" w:rsidR="00D263FB" w:rsidRDefault="00D263FB" w:rsidP="0079570E">
      <w:pPr>
        <w:pStyle w:val="ListParagraph"/>
        <w:numPr>
          <w:ilvl w:val="0"/>
          <w:numId w:val="6"/>
        </w:numPr>
        <w:spacing w:after="0"/>
      </w:pPr>
      <w:r>
        <w:t>agreeing to monitor the number of times the child is changed in order to identify progress</w:t>
      </w:r>
    </w:p>
    <w:p w14:paraId="08EF96E0" w14:textId="3B83E8E0" w:rsidR="00D263FB" w:rsidRDefault="00D263FB" w:rsidP="0079570E">
      <w:pPr>
        <w:pStyle w:val="ListParagraph"/>
        <w:spacing w:after="0"/>
      </w:pPr>
      <w:proofErr w:type="gramStart"/>
      <w:r>
        <w:t>made</w:t>
      </w:r>
      <w:proofErr w:type="gramEnd"/>
    </w:p>
    <w:p w14:paraId="60A4953C" w14:textId="77777777" w:rsidR="005A7A8B" w:rsidRDefault="00D263FB" w:rsidP="005A7A8B">
      <w:pPr>
        <w:pStyle w:val="ListParagraph"/>
        <w:numPr>
          <w:ilvl w:val="0"/>
          <w:numId w:val="6"/>
        </w:numPr>
        <w:spacing w:after="0"/>
      </w:pPr>
      <w:r>
        <w:t>agreeing to report should the child be distressed, or if marks/rashes are seen</w:t>
      </w:r>
    </w:p>
    <w:p w14:paraId="5989C60A" w14:textId="24FE0E38" w:rsidR="0024113A" w:rsidRDefault="00D263FB" w:rsidP="005A7A8B">
      <w:pPr>
        <w:pStyle w:val="ListParagraph"/>
        <w:numPr>
          <w:ilvl w:val="0"/>
          <w:numId w:val="6"/>
        </w:numPr>
        <w:spacing w:after="0"/>
      </w:pPr>
      <w:r>
        <w:t>agreeing to review arrang</w:t>
      </w:r>
      <w:r w:rsidR="005A7A8B">
        <w:t>ements should this be necessary</w:t>
      </w:r>
    </w:p>
    <w:p w14:paraId="2AE9A69C" w14:textId="21A13C5E" w:rsidR="0024113A" w:rsidRDefault="00AB247E" w:rsidP="0079570E">
      <w:pPr>
        <w:pStyle w:val="ListParagraph"/>
        <w:numPr>
          <w:ilvl w:val="0"/>
          <w:numId w:val="6"/>
        </w:numPr>
        <w:spacing w:after="0"/>
      </w:pPr>
      <w:r>
        <w:t>a</w:t>
      </w:r>
      <w:r w:rsidR="0024113A" w:rsidRPr="0024113A">
        <w:t>gree</w:t>
      </w:r>
      <w:r w:rsidR="0024113A">
        <w:t>ing to follow the</w:t>
      </w:r>
      <w:r w:rsidR="0024113A" w:rsidRPr="0024113A">
        <w:t xml:space="preserve"> procedures when attending to the care or continence ne</w:t>
      </w:r>
      <w:r w:rsidR="005A7A8B">
        <w:t>eds</w:t>
      </w:r>
    </w:p>
    <w:p w14:paraId="6D97C893" w14:textId="77777777" w:rsidR="00AB247E" w:rsidRDefault="00AB247E" w:rsidP="0079570E">
      <w:pPr>
        <w:pStyle w:val="ListParagraph"/>
        <w:spacing w:after="0"/>
      </w:pPr>
    </w:p>
    <w:p w14:paraId="34340D2C" w14:textId="49864741" w:rsidR="00D263FB" w:rsidRDefault="00D263FB" w:rsidP="0079570E">
      <w:pPr>
        <w:spacing w:after="0"/>
      </w:pPr>
      <w:r>
        <w:t>This agreement should help to avoid misunderstandings that might otherwise arise, and help</w:t>
      </w:r>
      <w:r w:rsidR="00A04592">
        <w:t xml:space="preserve"> </w:t>
      </w:r>
      <w:r>
        <w:t>parents feel confident that the school is taking a holi</w:t>
      </w:r>
      <w:r w:rsidR="005A7A8B">
        <w:t xml:space="preserve">stic view of the child’s needs. </w:t>
      </w:r>
      <w:r>
        <w:t>Should a child with complex continence needs be admitted, the school w</w:t>
      </w:r>
      <w:r w:rsidR="005A7A8B">
        <w:t xml:space="preserve">ill consider the possibility of special </w:t>
      </w:r>
      <w:r>
        <w:t>circumstances and/or provision being made. In such circumstances, an appropriate health care</w:t>
      </w:r>
      <w:r w:rsidR="005A7A8B">
        <w:t xml:space="preserve"> </w:t>
      </w:r>
      <w:r>
        <w:t>professional (School Nurse or Family Health Visitor) will be closely involved in forward planning.</w:t>
      </w:r>
    </w:p>
    <w:p w14:paraId="5003FD4A" w14:textId="77777777" w:rsidR="0056101D" w:rsidRDefault="0056101D" w:rsidP="0079570E">
      <w:pPr>
        <w:spacing w:after="0"/>
        <w:rPr>
          <w:color w:val="FF0000"/>
        </w:rPr>
      </w:pPr>
    </w:p>
    <w:p w14:paraId="0AD803B0" w14:textId="1C12404B" w:rsidR="0056101D" w:rsidRPr="0056101D" w:rsidRDefault="0056101D" w:rsidP="0079570E">
      <w:pPr>
        <w:spacing w:after="0"/>
        <w:rPr>
          <w:b/>
          <w:bCs/>
        </w:rPr>
      </w:pPr>
      <w:r w:rsidRPr="0056101D">
        <w:rPr>
          <w:b/>
          <w:bCs/>
        </w:rPr>
        <w:t xml:space="preserve">Working with Parents </w:t>
      </w:r>
    </w:p>
    <w:p w14:paraId="4F791F6A" w14:textId="3F3086C9" w:rsidR="0079570E" w:rsidRPr="005E4F2F" w:rsidRDefault="0056101D" w:rsidP="0079570E">
      <w:pPr>
        <w:spacing w:after="0"/>
        <w:rPr>
          <w:rFonts w:cstheme="minorHAnsi"/>
          <w:b/>
        </w:rPr>
      </w:pPr>
      <w:r>
        <w:t xml:space="preserve">We believe that our partnership with parents is an essential principle in our </w:t>
      </w:r>
      <w:r w:rsidR="00391B9D">
        <w:t>school</w:t>
      </w:r>
      <w:r>
        <w:t xml:space="preserve"> and is particularly necessary in relation to children needing intimate care. We recognise that the information required to carry out intimate care is gained from parents as is prior permission</w:t>
      </w:r>
      <w:r w:rsidRPr="00391B9D">
        <w:rPr>
          <w:color w:val="FF0000"/>
        </w:rPr>
        <w:t xml:space="preserve"> </w:t>
      </w:r>
      <w:r w:rsidR="00391B9D" w:rsidRPr="005E4F2F">
        <w:rPr>
          <w:b/>
        </w:rPr>
        <w:t>(see Appendix 1 – Permission form for the Provision of Intimate Care)</w:t>
      </w:r>
      <w:r w:rsidR="00391B9D">
        <w:rPr>
          <w:color w:val="FF0000"/>
        </w:rPr>
        <w:t xml:space="preserve"> </w:t>
      </w:r>
      <w:r>
        <w:t xml:space="preserve">We acknowledge that cultural influences may affect what is deemed ‘intimate’ and ensure we pay regard to social, ethnic and cultural perspectives through open dialogue with parents. Parents should be encouraged and empowered to work with staff to ensure that their child’s needs are identified, understood and met. When any intimate care is carried out on children with individual care plans, it will be recorded on their own personal record </w:t>
      </w:r>
      <w:r w:rsidR="00135BEE" w:rsidRPr="005E4F2F">
        <w:rPr>
          <w:b/>
        </w:rPr>
        <w:t>(see</w:t>
      </w:r>
      <w:r w:rsidR="00391B9D" w:rsidRPr="005E4F2F">
        <w:rPr>
          <w:rFonts w:cstheme="minorHAnsi"/>
          <w:b/>
        </w:rPr>
        <w:t xml:space="preserve"> </w:t>
      </w:r>
      <w:r w:rsidR="0079570E" w:rsidRPr="005E4F2F">
        <w:rPr>
          <w:rFonts w:cstheme="minorHAnsi"/>
          <w:b/>
        </w:rPr>
        <w:t>Appendix 2 – Intimate Care Log</w:t>
      </w:r>
      <w:r w:rsidR="005A7A8B" w:rsidRPr="005E4F2F">
        <w:rPr>
          <w:rFonts w:cstheme="minorHAnsi"/>
          <w:b/>
        </w:rPr>
        <w:t>).</w:t>
      </w:r>
    </w:p>
    <w:p w14:paraId="67ECEC62" w14:textId="77777777" w:rsidR="00135BEE" w:rsidRDefault="00135BEE" w:rsidP="0079570E">
      <w:pPr>
        <w:spacing w:after="0"/>
      </w:pPr>
    </w:p>
    <w:p w14:paraId="3F6865E6" w14:textId="77777777" w:rsidR="005A7A8B" w:rsidRDefault="005A7A8B" w:rsidP="0079570E">
      <w:pPr>
        <w:spacing w:after="0"/>
        <w:rPr>
          <w:b/>
          <w:bCs/>
          <w:color w:val="FF0000"/>
        </w:rPr>
      </w:pPr>
    </w:p>
    <w:p w14:paraId="1B3D8C8E" w14:textId="09C3763A" w:rsidR="0024113A" w:rsidRPr="005E4F2F" w:rsidRDefault="0056101D" w:rsidP="0079570E">
      <w:pPr>
        <w:spacing w:after="0"/>
        <w:rPr>
          <w:b/>
          <w:bCs/>
        </w:rPr>
      </w:pPr>
      <w:r w:rsidRPr="005E4F2F">
        <w:rPr>
          <w:b/>
          <w:bCs/>
        </w:rPr>
        <w:lastRenderedPageBreak/>
        <w:t xml:space="preserve">The Protection of Children </w:t>
      </w:r>
    </w:p>
    <w:p w14:paraId="27AA37EF" w14:textId="36D65069" w:rsidR="0024113A" w:rsidRPr="005E4F2F" w:rsidRDefault="0024113A" w:rsidP="0079570E">
      <w:pPr>
        <w:spacing w:after="0"/>
        <w:rPr>
          <w:rFonts w:cstheme="minorHAnsi"/>
        </w:rPr>
      </w:pPr>
      <w:r w:rsidRPr="005E4F2F">
        <w:rPr>
          <w:rFonts w:cstheme="minorHAnsi"/>
        </w:rPr>
        <w:t>Child Protection procedures will be adhered to. The normal process of changing continence or wet/soiled clothes should not raise child protection concerns, and there are no regulations that indicate that a second member of staff must be available to supervise the changing process to ensure that abuse does not take place. Few schools will have the staffing resources to provide two members of staff for changing and DBS checks are carried out to ensure the safety of children with staff employed in our school. If there is known risk of false allegation by a child then a single practitioner will not undertake changing. A student on placement will not change a child unsupervised. If a child makes an allegation against a member of staff, all necessary procedures will be followed. (See Safeguarding and Child Protection Policy and Procedures) Allegations of Abuse Personnel working in intimate situations with children can feel particularly vulnerable. This school policy can help to reassure both staff involved and the parents of vulnerable children. Action will be taken immediately should there be a discrepancy of reports between a child and the staff member. Where there is an allegation of abuse, the guidelines in the Child Protection procedures will be followed. Where ever possible, the same member of staff will be allowed to change named children. This reduces the risk to the child and promotes their dignity. The care plan will outline back up or contingency measures in the event that the named member of staff is not available.</w:t>
      </w:r>
    </w:p>
    <w:p w14:paraId="3DC5528F" w14:textId="77777777" w:rsidR="0024113A" w:rsidRPr="0056101D" w:rsidRDefault="0024113A" w:rsidP="0079570E">
      <w:pPr>
        <w:spacing w:after="0"/>
        <w:rPr>
          <w:rFonts w:cstheme="minorHAnsi"/>
        </w:rPr>
      </w:pPr>
    </w:p>
    <w:p w14:paraId="0BC55218" w14:textId="77777777" w:rsidR="0056101D" w:rsidRPr="00AB247E" w:rsidRDefault="0056101D" w:rsidP="0079570E">
      <w:pPr>
        <w:spacing w:after="0"/>
        <w:rPr>
          <w:rFonts w:cstheme="minorHAnsi"/>
          <w:b/>
          <w:bCs/>
        </w:rPr>
      </w:pPr>
      <w:r w:rsidRPr="00AB247E">
        <w:rPr>
          <w:rFonts w:cstheme="minorHAnsi"/>
          <w:b/>
          <w:bCs/>
        </w:rPr>
        <w:t>Health and Safety Procedures</w:t>
      </w:r>
    </w:p>
    <w:p w14:paraId="76013F59" w14:textId="13600FC4" w:rsidR="0056101D" w:rsidRDefault="0056101D" w:rsidP="0079570E">
      <w:pPr>
        <w:spacing w:after="0"/>
        <w:rPr>
          <w:rFonts w:cstheme="minorHAnsi"/>
        </w:rPr>
      </w:pPr>
      <w:r w:rsidRPr="0056101D">
        <w:rPr>
          <w:rFonts w:cstheme="minorHAnsi"/>
        </w:rPr>
        <w:t xml:space="preserve">When dealing with personal care and continence issues, staff will follow agreed </w:t>
      </w:r>
      <w:r w:rsidRPr="005E4F2F">
        <w:rPr>
          <w:rFonts w:cstheme="minorHAnsi"/>
        </w:rPr>
        <w:t>procedures</w:t>
      </w:r>
      <w:r w:rsidRPr="005E4F2F">
        <w:rPr>
          <w:rFonts w:cstheme="minorHAnsi"/>
          <w:b/>
        </w:rPr>
        <w:t xml:space="preserve"> </w:t>
      </w:r>
      <w:r w:rsidR="0028219F" w:rsidRPr="005E4F2F">
        <w:rPr>
          <w:rFonts w:cstheme="minorHAnsi"/>
          <w:b/>
        </w:rPr>
        <w:t>(see Appendix 3 - Procedure for intimate care)</w:t>
      </w:r>
      <w:r w:rsidR="0028219F" w:rsidRPr="005E4F2F">
        <w:rPr>
          <w:rFonts w:cstheme="minorHAnsi"/>
        </w:rPr>
        <w:t xml:space="preserve"> </w:t>
      </w:r>
      <w:r w:rsidRPr="0056101D">
        <w:rPr>
          <w:rFonts w:cstheme="minorHAnsi"/>
        </w:rPr>
        <w:t>to protect both the child and the member of staff.</w:t>
      </w:r>
    </w:p>
    <w:p w14:paraId="398F545E" w14:textId="77777777" w:rsidR="00057C4E" w:rsidRPr="0056101D" w:rsidRDefault="00057C4E" w:rsidP="0079570E">
      <w:pPr>
        <w:spacing w:after="0"/>
        <w:rPr>
          <w:rFonts w:cstheme="minorHAnsi"/>
        </w:rPr>
      </w:pPr>
    </w:p>
    <w:p w14:paraId="7BA7FA11" w14:textId="77777777" w:rsidR="0056101D" w:rsidRPr="00AB247E" w:rsidRDefault="0056101D" w:rsidP="0079570E">
      <w:pPr>
        <w:spacing w:after="0"/>
        <w:rPr>
          <w:rFonts w:cstheme="minorHAnsi"/>
          <w:b/>
          <w:bCs/>
        </w:rPr>
      </w:pPr>
      <w:r w:rsidRPr="00AB247E">
        <w:rPr>
          <w:rFonts w:cstheme="minorHAnsi"/>
          <w:b/>
          <w:bCs/>
        </w:rPr>
        <w:t>Monitoring and Review</w:t>
      </w:r>
    </w:p>
    <w:p w14:paraId="5C77BE28" w14:textId="453F307B" w:rsidR="0056101D" w:rsidRPr="00AB247E" w:rsidRDefault="0056101D" w:rsidP="0079570E">
      <w:pPr>
        <w:pStyle w:val="ListParagraph"/>
        <w:numPr>
          <w:ilvl w:val="0"/>
          <w:numId w:val="6"/>
        </w:numPr>
        <w:spacing w:after="0"/>
        <w:rPr>
          <w:rFonts w:cstheme="minorHAnsi"/>
        </w:rPr>
      </w:pPr>
      <w:r w:rsidRPr="00AB247E">
        <w:rPr>
          <w:rFonts w:cstheme="minorHAnsi"/>
        </w:rPr>
        <w:t xml:space="preserve">The </w:t>
      </w:r>
      <w:proofErr w:type="spellStart"/>
      <w:r w:rsidR="00AB247E">
        <w:rPr>
          <w:rFonts w:cstheme="minorHAnsi"/>
        </w:rPr>
        <w:t>Headteacher</w:t>
      </w:r>
      <w:proofErr w:type="spellEnd"/>
      <w:r w:rsidR="00AB247E">
        <w:rPr>
          <w:rFonts w:cstheme="minorHAnsi"/>
        </w:rPr>
        <w:t>/</w:t>
      </w:r>
      <w:r w:rsidRPr="00AB247E">
        <w:rPr>
          <w:rFonts w:cstheme="minorHAnsi"/>
        </w:rPr>
        <w:t>SENCO</w:t>
      </w:r>
      <w:r w:rsidR="00AB247E">
        <w:rPr>
          <w:rFonts w:cstheme="minorHAnsi"/>
        </w:rPr>
        <w:t xml:space="preserve"> </w:t>
      </w:r>
      <w:r w:rsidRPr="00AB247E">
        <w:rPr>
          <w:rFonts w:cstheme="minorHAnsi"/>
        </w:rPr>
        <w:t>will take responsibility for monitoring that agreed procedures are</w:t>
      </w:r>
      <w:r w:rsidR="00AB247E">
        <w:rPr>
          <w:rFonts w:cstheme="minorHAnsi"/>
        </w:rPr>
        <w:t xml:space="preserve"> </w:t>
      </w:r>
      <w:r w:rsidRPr="00AB247E">
        <w:rPr>
          <w:rFonts w:cstheme="minorHAnsi"/>
        </w:rPr>
        <w:t>being followed and are meeting the</w:t>
      </w:r>
      <w:r w:rsidR="005A7A8B">
        <w:rPr>
          <w:rFonts w:cstheme="minorHAnsi"/>
        </w:rPr>
        <w:t xml:space="preserve"> needs of children and families</w:t>
      </w:r>
    </w:p>
    <w:p w14:paraId="03501187" w14:textId="6FB0990C" w:rsidR="0056101D" w:rsidRPr="00AB247E" w:rsidRDefault="0056101D" w:rsidP="0079570E">
      <w:pPr>
        <w:pStyle w:val="ListParagraph"/>
        <w:numPr>
          <w:ilvl w:val="0"/>
          <w:numId w:val="6"/>
        </w:numPr>
        <w:spacing w:after="0"/>
        <w:rPr>
          <w:rFonts w:cstheme="minorHAnsi"/>
        </w:rPr>
      </w:pPr>
      <w:r w:rsidRPr="00AB247E">
        <w:rPr>
          <w:rFonts w:cstheme="minorHAnsi"/>
        </w:rPr>
        <w:t xml:space="preserve">It is the </w:t>
      </w:r>
      <w:proofErr w:type="spellStart"/>
      <w:r w:rsidR="00AB247E">
        <w:rPr>
          <w:rFonts w:cstheme="minorHAnsi"/>
        </w:rPr>
        <w:t>Headteacher</w:t>
      </w:r>
      <w:proofErr w:type="spellEnd"/>
      <w:r w:rsidR="00AB247E">
        <w:rPr>
          <w:rFonts w:cstheme="minorHAnsi"/>
        </w:rPr>
        <w:t>/</w:t>
      </w:r>
      <w:r w:rsidRPr="00AB247E">
        <w:rPr>
          <w:rFonts w:cstheme="minorHAnsi"/>
        </w:rPr>
        <w:t>SENCO responsibility to ensure that all practitioners follow the school</w:t>
      </w:r>
      <w:r w:rsidR="00AB247E">
        <w:rPr>
          <w:rFonts w:cstheme="minorHAnsi"/>
        </w:rPr>
        <w:t xml:space="preserve"> </w:t>
      </w:r>
      <w:r w:rsidR="005A7A8B">
        <w:rPr>
          <w:rFonts w:cstheme="minorHAnsi"/>
        </w:rPr>
        <w:t>policy</w:t>
      </w:r>
    </w:p>
    <w:p w14:paraId="31BD2350" w14:textId="72013A97" w:rsidR="0056101D" w:rsidRPr="00AB247E" w:rsidRDefault="0056101D" w:rsidP="0079570E">
      <w:pPr>
        <w:pStyle w:val="ListParagraph"/>
        <w:numPr>
          <w:ilvl w:val="0"/>
          <w:numId w:val="6"/>
        </w:numPr>
        <w:spacing w:after="0"/>
        <w:rPr>
          <w:rFonts w:cstheme="minorHAnsi"/>
        </w:rPr>
      </w:pPr>
      <w:r w:rsidRPr="00AB247E">
        <w:rPr>
          <w:rFonts w:cstheme="minorHAnsi"/>
        </w:rPr>
        <w:t>Any concerns that staff have about child protection issues will be reported to the Designated</w:t>
      </w:r>
    </w:p>
    <w:p w14:paraId="4000818B" w14:textId="59035EAE" w:rsidR="0056101D" w:rsidRPr="00AB247E" w:rsidRDefault="0056101D" w:rsidP="0079570E">
      <w:pPr>
        <w:pStyle w:val="ListParagraph"/>
        <w:spacing w:after="0"/>
        <w:rPr>
          <w:rFonts w:cstheme="minorHAnsi"/>
        </w:rPr>
      </w:pPr>
      <w:r w:rsidRPr="00AB247E">
        <w:rPr>
          <w:rFonts w:cstheme="minorHAnsi"/>
        </w:rPr>
        <w:t xml:space="preserve">Safeguarding Lead (DSL) and subsequently the Head Teacher for </w:t>
      </w:r>
      <w:r w:rsidR="005A7A8B">
        <w:rPr>
          <w:rFonts w:cstheme="minorHAnsi"/>
        </w:rPr>
        <w:t>further referral if appropriate</w:t>
      </w:r>
    </w:p>
    <w:p w14:paraId="476C110A" w14:textId="42C1BC01" w:rsidR="00D9512C" w:rsidRDefault="0056101D" w:rsidP="0079570E">
      <w:pPr>
        <w:pStyle w:val="ListParagraph"/>
        <w:numPr>
          <w:ilvl w:val="0"/>
          <w:numId w:val="6"/>
        </w:numPr>
        <w:spacing w:after="0"/>
        <w:rPr>
          <w:rFonts w:cstheme="minorHAnsi"/>
        </w:rPr>
      </w:pPr>
      <w:r w:rsidRPr="00AB247E">
        <w:rPr>
          <w:rFonts w:cstheme="minorHAnsi"/>
        </w:rPr>
        <w:t>This policy runs alongside other school policies, particularly Safeguarding Children, SEND, and</w:t>
      </w:r>
      <w:r w:rsidR="00AB247E">
        <w:rPr>
          <w:rFonts w:cstheme="minorHAnsi"/>
        </w:rPr>
        <w:t xml:space="preserve"> </w:t>
      </w:r>
      <w:r w:rsidRPr="00AB247E">
        <w:rPr>
          <w:rFonts w:cstheme="minorHAnsi"/>
        </w:rPr>
        <w:t xml:space="preserve">Health and </w:t>
      </w:r>
      <w:r w:rsidR="005A7A8B">
        <w:rPr>
          <w:rFonts w:cstheme="minorHAnsi"/>
        </w:rPr>
        <w:t>Safety</w:t>
      </w:r>
    </w:p>
    <w:p w14:paraId="2C898823" w14:textId="77777777" w:rsidR="0079570E" w:rsidRDefault="0079570E" w:rsidP="0079570E">
      <w:pPr>
        <w:pStyle w:val="NormalWeb"/>
        <w:spacing w:before="0" w:beforeAutospacing="0" w:after="0" w:afterAutospacing="0"/>
        <w:rPr>
          <w:rFonts w:asciiTheme="minorHAnsi" w:hAnsiTheme="minorHAnsi" w:cstheme="minorHAnsi"/>
          <w:color w:val="000000"/>
          <w:sz w:val="22"/>
          <w:szCs w:val="22"/>
        </w:rPr>
      </w:pPr>
    </w:p>
    <w:p w14:paraId="1D565426" w14:textId="77777777" w:rsidR="005A7A8B" w:rsidRDefault="005A7A8B" w:rsidP="0079570E">
      <w:pPr>
        <w:pStyle w:val="NormalWeb"/>
        <w:spacing w:before="0" w:beforeAutospacing="0" w:after="0" w:afterAutospacing="0"/>
        <w:rPr>
          <w:rFonts w:asciiTheme="minorHAnsi" w:hAnsiTheme="minorHAnsi" w:cstheme="minorHAnsi"/>
          <w:color w:val="000000"/>
          <w:sz w:val="22"/>
          <w:szCs w:val="22"/>
        </w:rPr>
      </w:pPr>
    </w:p>
    <w:p w14:paraId="57DE30DA" w14:textId="2CAB53AC" w:rsidR="00D9512C" w:rsidRPr="00D9512C" w:rsidRDefault="00D9512C" w:rsidP="0079570E">
      <w:pPr>
        <w:pStyle w:val="NormalWeb"/>
        <w:spacing w:before="0" w:beforeAutospacing="0" w:after="0" w:afterAutospacing="0"/>
        <w:rPr>
          <w:rFonts w:asciiTheme="minorHAnsi" w:hAnsiTheme="minorHAnsi" w:cstheme="minorHAnsi"/>
        </w:rPr>
      </w:pPr>
      <w:r w:rsidRPr="00D9512C">
        <w:rPr>
          <w:rFonts w:asciiTheme="minorHAnsi" w:hAnsiTheme="minorHAnsi" w:cstheme="minorHAnsi"/>
          <w:color w:val="000000"/>
          <w:sz w:val="22"/>
          <w:szCs w:val="22"/>
        </w:rPr>
        <w:t xml:space="preserve">DATE RATIFIED BY FULL GOVERNING BODY: </w:t>
      </w:r>
      <w:r w:rsidRPr="00D9512C">
        <w:rPr>
          <w:rFonts w:asciiTheme="minorHAnsi" w:hAnsiTheme="minorHAnsi" w:cstheme="minorHAnsi"/>
          <w:color w:val="000000"/>
          <w:sz w:val="22"/>
          <w:szCs w:val="22"/>
        </w:rPr>
        <w:br/>
      </w:r>
    </w:p>
    <w:p w14:paraId="0204F530" w14:textId="69CEB415" w:rsidR="00D9512C" w:rsidRPr="00D9512C" w:rsidRDefault="00D9512C" w:rsidP="0079570E">
      <w:pPr>
        <w:pStyle w:val="NormalWeb"/>
        <w:spacing w:before="0" w:beforeAutospacing="0" w:after="0" w:afterAutospacing="0"/>
        <w:rPr>
          <w:rFonts w:asciiTheme="minorHAnsi" w:hAnsiTheme="minorHAnsi" w:cstheme="minorHAnsi"/>
        </w:rPr>
      </w:pPr>
      <w:r w:rsidRPr="00D9512C">
        <w:rPr>
          <w:rFonts w:asciiTheme="minorHAnsi" w:hAnsiTheme="minorHAnsi" w:cstheme="minorHAnsi"/>
          <w:color w:val="000000"/>
          <w:sz w:val="22"/>
          <w:szCs w:val="22"/>
        </w:rPr>
        <w:t>MEMBER OF STAFF WITH RESP</w:t>
      </w:r>
      <w:r w:rsidR="00205CA1">
        <w:rPr>
          <w:rFonts w:asciiTheme="minorHAnsi" w:hAnsiTheme="minorHAnsi" w:cstheme="minorHAnsi"/>
          <w:color w:val="000000"/>
          <w:sz w:val="22"/>
          <w:szCs w:val="22"/>
        </w:rPr>
        <w:t xml:space="preserve">ONSIBILITY: </w:t>
      </w:r>
      <w:proofErr w:type="spellStart"/>
      <w:r w:rsidRPr="00D9512C">
        <w:rPr>
          <w:rFonts w:asciiTheme="minorHAnsi" w:hAnsiTheme="minorHAnsi" w:cstheme="minorHAnsi"/>
          <w:color w:val="000000"/>
          <w:sz w:val="22"/>
          <w:szCs w:val="22"/>
        </w:rPr>
        <w:t>Headteacher</w:t>
      </w:r>
      <w:proofErr w:type="spellEnd"/>
      <w:r w:rsidR="006C45D2">
        <w:rPr>
          <w:rFonts w:asciiTheme="minorHAnsi" w:hAnsiTheme="minorHAnsi" w:cstheme="minorHAnsi"/>
          <w:color w:val="000000"/>
          <w:sz w:val="22"/>
          <w:szCs w:val="22"/>
        </w:rPr>
        <w:t>:</w:t>
      </w:r>
      <w:r w:rsidRPr="00D9512C">
        <w:rPr>
          <w:rFonts w:asciiTheme="minorHAnsi" w:hAnsiTheme="minorHAnsi" w:cstheme="minorHAnsi"/>
          <w:color w:val="000000"/>
          <w:sz w:val="22"/>
          <w:szCs w:val="22"/>
        </w:rPr>
        <w:br/>
        <w:t> </w:t>
      </w:r>
    </w:p>
    <w:p w14:paraId="133EEBB0" w14:textId="77777777" w:rsidR="00D9512C" w:rsidRPr="00D9512C" w:rsidRDefault="00D9512C" w:rsidP="0079570E">
      <w:pPr>
        <w:pStyle w:val="NormalWeb"/>
        <w:spacing w:before="0" w:beforeAutospacing="0" w:after="0" w:afterAutospacing="0"/>
        <w:rPr>
          <w:rFonts w:asciiTheme="minorHAnsi" w:hAnsiTheme="minorHAnsi" w:cstheme="minorHAnsi"/>
        </w:rPr>
      </w:pPr>
      <w:r w:rsidRPr="00D9512C">
        <w:rPr>
          <w:rFonts w:asciiTheme="minorHAnsi" w:hAnsiTheme="minorHAnsi" w:cstheme="minorHAnsi"/>
          <w:color w:val="000000"/>
          <w:sz w:val="22"/>
          <w:szCs w:val="22"/>
        </w:rPr>
        <w:t>REVIEW DATE:</w:t>
      </w:r>
    </w:p>
    <w:p w14:paraId="318939B2" w14:textId="77777777" w:rsidR="00D9512C" w:rsidRPr="00D9512C" w:rsidRDefault="00D9512C" w:rsidP="0079570E">
      <w:pPr>
        <w:spacing w:after="0"/>
        <w:rPr>
          <w:rFonts w:cstheme="minorHAnsi"/>
        </w:rPr>
      </w:pPr>
    </w:p>
    <w:p w14:paraId="6EADA0AC" w14:textId="6B06235B" w:rsidR="00736D41" w:rsidRDefault="00736D41" w:rsidP="0079570E">
      <w:pPr>
        <w:spacing w:after="0"/>
        <w:rPr>
          <w:rFonts w:cstheme="minorHAnsi"/>
        </w:rPr>
      </w:pPr>
    </w:p>
    <w:p w14:paraId="6587450E" w14:textId="1171129D" w:rsidR="00736D41" w:rsidRDefault="00736D41" w:rsidP="0079570E">
      <w:pPr>
        <w:spacing w:after="0"/>
        <w:rPr>
          <w:rFonts w:cstheme="minorHAnsi"/>
        </w:rPr>
      </w:pPr>
    </w:p>
    <w:p w14:paraId="39E3D36C" w14:textId="7432AD86" w:rsidR="00736D41" w:rsidRDefault="00736D41" w:rsidP="0079570E">
      <w:pPr>
        <w:spacing w:after="0"/>
        <w:rPr>
          <w:rFonts w:cstheme="minorHAnsi"/>
        </w:rPr>
      </w:pPr>
    </w:p>
    <w:p w14:paraId="5737DEF8" w14:textId="43B5CAD8" w:rsidR="00736D41" w:rsidRDefault="00736D41" w:rsidP="0079570E">
      <w:pPr>
        <w:spacing w:after="0"/>
        <w:rPr>
          <w:rFonts w:cstheme="minorHAnsi"/>
        </w:rPr>
      </w:pPr>
    </w:p>
    <w:p w14:paraId="3033A6BF" w14:textId="4890C4E7" w:rsidR="00D9512C" w:rsidRDefault="00D9512C" w:rsidP="0079570E">
      <w:pPr>
        <w:spacing w:after="0"/>
        <w:rPr>
          <w:rFonts w:cstheme="minorHAnsi"/>
        </w:rPr>
      </w:pPr>
    </w:p>
    <w:p w14:paraId="74DEB1C0" w14:textId="1E55F8CE" w:rsidR="00D9512C" w:rsidRDefault="00D9512C" w:rsidP="0079570E">
      <w:pPr>
        <w:spacing w:after="0"/>
        <w:rPr>
          <w:rFonts w:cstheme="minorHAnsi"/>
        </w:rPr>
      </w:pPr>
    </w:p>
    <w:p w14:paraId="5832E61F" w14:textId="33B323E1" w:rsidR="00736D41" w:rsidRDefault="00736D41" w:rsidP="0079570E">
      <w:pPr>
        <w:spacing w:after="0"/>
        <w:rPr>
          <w:rFonts w:cstheme="minorHAnsi"/>
        </w:rPr>
      </w:pPr>
    </w:p>
    <w:p w14:paraId="13E6EADB" w14:textId="77777777" w:rsidR="005A7A8B" w:rsidRDefault="005A7A8B" w:rsidP="0079570E">
      <w:pPr>
        <w:spacing w:after="0"/>
        <w:rPr>
          <w:rFonts w:cstheme="minorHAnsi"/>
        </w:rPr>
      </w:pPr>
    </w:p>
    <w:p w14:paraId="403CC6E0" w14:textId="3493EB37" w:rsidR="00736D41" w:rsidRPr="005E4F2F" w:rsidRDefault="00736D41" w:rsidP="0079570E">
      <w:pPr>
        <w:spacing w:after="0"/>
        <w:rPr>
          <w:b/>
        </w:rPr>
      </w:pPr>
      <w:r w:rsidRPr="005E4F2F">
        <w:rPr>
          <w:b/>
        </w:rPr>
        <w:lastRenderedPageBreak/>
        <w:t xml:space="preserve">Appendix 1 – </w:t>
      </w:r>
      <w:r w:rsidR="00391B9D" w:rsidRPr="005E4F2F">
        <w:rPr>
          <w:b/>
        </w:rPr>
        <w:t>Permission form for the Provision of Intimate Care</w:t>
      </w:r>
    </w:p>
    <w:p w14:paraId="47A75BE6" w14:textId="0FC0A375" w:rsidR="00736D41" w:rsidRPr="00736D41" w:rsidRDefault="00736D41" w:rsidP="0079570E">
      <w:pPr>
        <w:spacing w:after="0"/>
        <w:rPr>
          <w:rFonts w:cstheme="minorHAnsi"/>
          <w:b/>
          <w:bCs/>
        </w:rPr>
      </w:pPr>
      <w:proofErr w:type="gramStart"/>
      <w:r w:rsidRPr="00736D41">
        <w:rPr>
          <w:rFonts w:cstheme="minorHAnsi"/>
          <w:b/>
          <w:bCs/>
        </w:rPr>
        <w:t xml:space="preserve">St. Peter’s CE Primary School, </w:t>
      </w:r>
      <w:proofErr w:type="spellStart"/>
      <w:r w:rsidRPr="00736D41">
        <w:rPr>
          <w:rFonts w:cstheme="minorHAnsi"/>
          <w:b/>
          <w:bCs/>
        </w:rPr>
        <w:t>Heswall</w:t>
      </w:r>
      <w:proofErr w:type="spellEnd"/>
      <w:r w:rsidRPr="00736D41">
        <w:rPr>
          <w:rFonts w:cstheme="minorHAnsi"/>
          <w:b/>
          <w:bCs/>
        </w:rPr>
        <w:t>.</w:t>
      </w:r>
      <w:proofErr w:type="gramEnd"/>
    </w:p>
    <w:p w14:paraId="7ED36B19" w14:textId="77777777" w:rsidR="00736D41" w:rsidRPr="00736D41" w:rsidRDefault="00736D41" w:rsidP="0079570E">
      <w:pPr>
        <w:spacing w:after="0"/>
        <w:rPr>
          <w:rFonts w:cstheme="minorHAnsi"/>
          <w:b/>
          <w:bCs/>
        </w:rPr>
      </w:pPr>
    </w:p>
    <w:p w14:paraId="36F633B8" w14:textId="1E385F8E" w:rsidR="00736D41" w:rsidRPr="00736D41" w:rsidRDefault="00391B9D" w:rsidP="0079570E">
      <w:pPr>
        <w:spacing w:after="0"/>
        <w:rPr>
          <w:rFonts w:cstheme="minorHAnsi"/>
        </w:rPr>
      </w:pPr>
      <w:r w:rsidRPr="00391B9D">
        <w:rPr>
          <w:rFonts w:cstheme="minorHAnsi"/>
        </w:rPr>
        <w:t xml:space="preserve">Intimate care is any care which is associated with invasive procedures relating to bodily functions, bodily products and personal hygiene which demands direct or indirect contact with or exposure of intimate parts of the body, such as changing a child’s nappy or cleaning up after a child who has soiled themselves. In addition, some children may need help with dressing/undressing or using the toilet. Most children can carry out these functions themselves but it is recognised that some are unable to due to physical disability, learning difficulties, medical needs or needs arising from the child’s stage of development such as those in our Early Years provision. </w:t>
      </w:r>
      <w:r w:rsidR="00736D41" w:rsidRPr="00736D41">
        <w:rPr>
          <w:rFonts w:cstheme="minorHAnsi"/>
        </w:rPr>
        <w:t>The issue of intimate care is a sensitive one and will require staff to be respectful of the child’s needs. The child's dignity should always be preserved with a high level of privacy, choice and control. There shall be a high awareness of child protection issues.</w:t>
      </w:r>
    </w:p>
    <w:p w14:paraId="1E2ADEB5" w14:textId="77777777" w:rsidR="00736D41" w:rsidRPr="00736D41" w:rsidRDefault="00736D41" w:rsidP="0079570E">
      <w:pPr>
        <w:spacing w:after="0"/>
        <w:rPr>
          <w:rFonts w:cstheme="minorHAnsi"/>
        </w:rPr>
      </w:pPr>
    </w:p>
    <w:p w14:paraId="6DAE7674" w14:textId="77777777" w:rsidR="00736D41" w:rsidRPr="00736D41" w:rsidRDefault="00736D41" w:rsidP="0079570E">
      <w:pPr>
        <w:spacing w:after="0"/>
        <w:rPr>
          <w:rFonts w:cstheme="minorHAnsi"/>
        </w:rPr>
      </w:pPr>
      <w:r w:rsidRPr="00736D41">
        <w:rPr>
          <w:rFonts w:cstheme="minorHAnsi"/>
        </w:rPr>
        <w:t>If a child wets or soils themselves while they are at school it is important that measures are</w:t>
      </w:r>
    </w:p>
    <w:p w14:paraId="590342E4" w14:textId="15193C96" w:rsidR="00736D41" w:rsidRPr="00736D41" w:rsidRDefault="00736D41" w:rsidP="0079570E">
      <w:pPr>
        <w:spacing w:after="0"/>
        <w:rPr>
          <w:rFonts w:cstheme="minorHAnsi"/>
        </w:rPr>
      </w:pPr>
      <w:proofErr w:type="gramStart"/>
      <w:r w:rsidRPr="00736D41">
        <w:rPr>
          <w:rFonts w:cstheme="minorHAnsi"/>
        </w:rPr>
        <w:t>taken</w:t>
      </w:r>
      <w:proofErr w:type="gramEnd"/>
      <w:r w:rsidRPr="00736D41">
        <w:rPr>
          <w:rFonts w:cstheme="minorHAnsi"/>
        </w:rPr>
        <w:t xml:space="preserve"> to ensure they are able to change into clean clothes (and if necessary cleaned) as quickly as possible. A member of St Peter’s staff</w:t>
      </w:r>
      <w:r w:rsidR="00391B9D">
        <w:rPr>
          <w:rFonts w:cstheme="minorHAnsi"/>
        </w:rPr>
        <w:t xml:space="preserve">, </w:t>
      </w:r>
      <w:r w:rsidR="00391B9D" w:rsidRPr="005E4F2F">
        <w:rPr>
          <w:rFonts w:cstheme="minorHAnsi"/>
          <w:b/>
        </w:rPr>
        <w:t>who is known to your child</w:t>
      </w:r>
      <w:r w:rsidR="00391B9D">
        <w:rPr>
          <w:rFonts w:cstheme="minorHAnsi"/>
        </w:rPr>
        <w:t xml:space="preserve">, </w:t>
      </w:r>
      <w:r w:rsidRPr="00736D41">
        <w:rPr>
          <w:rFonts w:cstheme="minorHAnsi"/>
        </w:rPr>
        <w:t xml:space="preserve">will carry out this task if you wish them to do so or, if you prefer, the school can contact you or your emergency contact who will be asked to attend without delay. If a child needs regular, ongoing intimate care, for example due to medical issues, parents/carers and staff will also meet to complete an additional individual care plan. </w:t>
      </w:r>
    </w:p>
    <w:p w14:paraId="6D29FD51" w14:textId="77777777" w:rsidR="00736D41" w:rsidRPr="00736D41" w:rsidRDefault="00736D41" w:rsidP="0079570E">
      <w:pPr>
        <w:spacing w:after="0"/>
        <w:rPr>
          <w:rFonts w:cstheme="minorHAnsi"/>
        </w:rPr>
      </w:pPr>
    </w:p>
    <w:p w14:paraId="7EE7FA1E" w14:textId="77777777" w:rsidR="00736D41" w:rsidRPr="00736D41" w:rsidRDefault="00736D41" w:rsidP="0079570E">
      <w:pPr>
        <w:spacing w:after="0"/>
        <w:rPr>
          <w:rFonts w:cstheme="minorHAnsi"/>
        </w:rPr>
      </w:pPr>
      <w:r w:rsidRPr="00736D41">
        <w:rPr>
          <w:rFonts w:cstheme="minorHAnsi"/>
        </w:rPr>
        <w:t xml:space="preserve">Please become familiar with our intimate care procedures, fill out the consent slip below stating your preference, and return this form to school. </w:t>
      </w:r>
    </w:p>
    <w:p w14:paraId="24734E1B" w14:textId="77777777" w:rsidR="00736D41" w:rsidRPr="00736D41" w:rsidRDefault="00736D41" w:rsidP="0079570E">
      <w:pPr>
        <w:spacing w:after="0"/>
        <w:rPr>
          <w:rFonts w:cstheme="minorHAnsi"/>
        </w:rPr>
      </w:pPr>
    </w:p>
    <w:p w14:paraId="7688295D" w14:textId="77777777" w:rsidR="00736D41" w:rsidRPr="00736D41" w:rsidRDefault="00736D41" w:rsidP="0079570E">
      <w:pPr>
        <w:spacing w:after="0"/>
        <w:rPr>
          <w:rFonts w:cstheme="minorHAnsi"/>
        </w:rPr>
      </w:pPr>
      <w:r w:rsidRPr="006C45D2">
        <w:rPr>
          <w:rFonts w:cstheme="minorHAnsi"/>
          <w:b/>
        </w:rPr>
        <w:t>Name of Child</w:t>
      </w:r>
      <w:r w:rsidRPr="00736D41">
        <w:rPr>
          <w:rFonts w:cstheme="minorHAnsi"/>
        </w:rPr>
        <w:t>........................................................................</w:t>
      </w:r>
    </w:p>
    <w:p w14:paraId="60A7C088" w14:textId="77777777" w:rsidR="00736D41" w:rsidRPr="00736D41" w:rsidRDefault="00736D41" w:rsidP="0079570E">
      <w:pPr>
        <w:spacing w:after="0"/>
        <w:rPr>
          <w:rFonts w:cstheme="minorHAnsi"/>
        </w:rPr>
      </w:pPr>
    </w:p>
    <w:p w14:paraId="1E92030A" w14:textId="77777777" w:rsidR="00736D41" w:rsidRPr="00736D41" w:rsidRDefault="00736D41" w:rsidP="0079570E">
      <w:pPr>
        <w:spacing w:after="0"/>
        <w:rPr>
          <w:rFonts w:cstheme="minorHAnsi"/>
        </w:rPr>
      </w:pPr>
      <w:r w:rsidRPr="006C45D2">
        <w:rPr>
          <w:rFonts w:cstheme="minorHAnsi"/>
          <w:b/>
        </w:rPr>
        <w:t>Class</w:t>
      </w:r>
      <w:r w:rsidRPr="00736D41">
        <w:rPr>
          <w:rFonts w:cstheme="minorHAnsi"/>
        </w:rPr>
        <w:t>................................................</w:t>
      </w:r>
    </w:p>
    <w:p w14:paraId="628B641B" w14:textId="77777777" w:rsidR="00736D41" w:rsidRPr="00736D41" w:rsidRDefault="00736D41" w:rsidP="0079570E">
      <w:pPr>
        <w:spacing w:after="0"/>
        <w:rPr>
          <w:rFonts w:cstheme="minorHAnsi"/>
        </w:rPr>
      </w:pPr>
    </w:p>
    <w:p w14:paraId="188C58F8" w14:textId="77777777" w:rsidR="00736D41" w:rsidRPr="00736D41" w:rsidRDefault="00736D41" w:rsidP="0079570E">
      <w:pPr>
        <w:spacing w:after="0"/>
        <w:rPr>
          <w:rFonts w:cstheme="minorHAnsi"/>
        </w:rPr>
      </w:pPr>
      <w:r w:rsidRPr="00736D41">
        <w:rPr>
          <w:rFonts w:cstheme="minorHAnsi"/>
        </w:rPr>
        <w:t>Please tick as appropriate:</w:t>
      </w:r>
    </w:p>
    <w:p w14:paraId="5B3DF0EB" w14:textId="77777777" w:rsidR="00736D41" w:rsidRPr="00736D41" w:rsidRDefault="00736D41" w:rsidP="0079570E">
      <w:pPr>
        <w:spacing w:after="0"/>
        <w:rPr>
          <w:rFonts w:cstheme="minorHAnsi"/>
        </w:rPr>
      </w:pPr>
      <w:r w:rsidRPr="00736D41">
        <w:rPr>
          <w:rFonts w:ascii="Segoe UI Emoji" w:hAnsi="Segoe UI Emoji" w:cs="Segoe UI Emoji"/>
        </w:rPr>
        <w:t>⬜</w:t>
      </w:r>
      <w:r w:rsidRPr="00736D41">
        <w:rPr>
          <w:rFonts w:cstheme="minorHAnsi"/>
        </w:rPr>
        <w:t xml:space="preserve"> I give consent for my child to be changed and cleaned by a member of staff if they wet/soil themselves while in the care of St Peter’s CE Primary School. I understand this will be one adult, who will ensure the care given is logged, and reported to parents/carers. </w:t>
      </w:r>
    </w:p>
    <w:p w14:paraId="72504481" w14:textId="77777777" w:rsidR="00736D41" w:rsidRPr="00736D41" w:rsidRDefault="00736D41" w:rsidP="0079570E">
      <w:pPr>
        <w:spacing w:after="0"/>
        <w:rPr>
          <w:rFonts w:cstheme="minorHAnsi"/>
        </w:rPr>
      </w:pPr>
      <w:r w:rsidRPr="00736D41">
        <w:rPr>
          <w:rFonts w:cstheme="minorHAnsi"/>
        </w:rPr>
        <w:t>OR</w:t>
      </w:r>
    </w:p>
    <w:p w14:paraId="0C61009A" w14:textId="77777777" w:rsidR="00736D41" w:rsidRPr="00736D41" w:rsidRDefault="00736D41" w:rsidP="0079570E">
      <w:pPr>
        <w:spacing w:after="0"/>
        <w:rPr>
          <w:rFonts w:cstheme="minorHAnsi"/>
        </w:rPr>
      </w:pPr>
      <w:r w:rsidRPr="00736D41">
        <w:rPr>
          <w:rFonts w:ascii="Segoe UI Emoji" w:hAnsi="Segoe UI Emoji" w:cs="Segoe UI Emoji"/>
        </w:rPr>
        <w:t>⬜</w:t>
      </w:r>
      <w:r w:rsidRPr="00736D41">
        <w:rPr>
          <w:rFonts w:cstheme="minorHAnsi"/>
        </w:rPr>
        <w:t xml:space="preserve"> I do not give consent for my child to be changed and cleaned if they wet/soil themselves.</w:t>
      </w:r>
    </w:p>
    <w:p w14:paraId="0060D19E" w14:textId="77777777" w:rsidR="00736D41" w:rsidRPr="00736D41" w:rsidRDefault="00736D41" w:rsidP="0079570E">
      <w:pPr>
        <w:spacing w:after="0"/>
        <w:rPr>
          <w:rFonts w:cstheme="minorHAnsi"/>
        </w:rPr>
      </w:pPr>
      <w:r w:rsidRPr="00736D41">
        <w:rPr>
          <w:rFonts w:cstheme="minorHAnsi"/>
        </w:rPr>
        <w:t>The school will contact me or my emergency contact and I will organise for my child to be</w:t>
      </w:r>
    </w:p>
    <w:p w14:paraId="1D563A52" w14:textId="77777777" w:rsidR="00736D41" w:rsidRPr="00736D41" w:rsidRDefault="00736D41" w:rsidP="0079570E">
      <w:pPr>
        <w:spacing w:after="0"/>
        <w:rPr>
          <w:rFonts w:cstheme="minorHAnsi"/>
        </w:rPr>
      </w:pPr>
      <w:proofErr w:type="gramStart"/>
      <w:r w:rsidRPr="00736D41">
        <w:rPr>
          <w:rFonts w:cstheme="minorHAnsi"/>
        </w:rPr>
        <w:t>cleaned</w:t>
      </w:r>
      <w:proofErr w:type="gramEnd"/>
      <w:r w:rsidRPr="00736D41">
        <w:rPr>
          <w:rFonts w:cstheme="minorHAnsi"/>
        </w:rPr>
        <w:t xml:space="preserve"> and changed. I understand that in the event that I (or the emergency contact)</w:t>
      </w:r>
    </w:p>
    <w:p w14:paraId="10081DCE" w14:textId="77777777" w:rsidR="00736D41" w:rsidRPr="00736D41" w:rsidRDefault="00736D41" w:rsidP="0079570E">
      <w:pPr>
        <w:spacing w:after="0"/>
        <w:rPr>
          <w:rFonts w:cstheme="minorHAnsi"/>
        </w:rPr>
      </w:pPr>
      <w:proofErr w:type="gramStart"/>
      <w:r w:rsidRPr="00736D41">
        <w:rPr>
          <w:rFonts w:cstheme="minorHAnsi"/>
        </w:rPr>
        <w:t>cannot</w:t>
      </w:r>
      <w:proofErr w:type="gramEnd"/>
      <w:r w:rsidRPr="00736D41">
        <w:rPr>
          <w:rFonts w:cstheme="minorHAnsi"/>
        </w:rPr>
        <w:t xml:space="preserve"> be contacted the staff will act appropriately and may need to come into some level of</w:t>
      </w:r>
    </w:p>
    <w:p w14:paraId="226C2AAD" w14:textId="77777777" w:rsidR="00736D41" w:rsidRPr="00736D41" w:rsidRDefault="00736D41" w:rsidP="0079570E">
      <w:pPr>
        <w:spacing w:after="0"/>
        <w:rPr>
          <w:rFonts w:cstheme="minorHAnsi"/>
        </w:rPr>
      </w:pPr>
      <w:proofErr w:type="gramStart"/>
      <w:r w:rsidRPr="00736D41">
        <w:rPr>
          <w:rFonts w:cstheme="minorHAnsi"/>
        </w:rPr>
        <w:t>physical</w:t>
      </w:r>
      <w:proofErr w:type="gramEnd"/>
      <w:r w:rsidRPr="00736D41">
        <w:rPr>
          <w:rFonts w:cstheme="minorHAnsi"/>
        </w:rPr>
        <w:t xml:space="preserve"> contact in order to support the child as part of the basic duty of care.</w:t>
      </w:r>
    </w:p>
    <w:p w14:paraId="2AADE339" w14:textId="77777777" w:rsidR="00736D41" w:rsidRPr="00736D41" w:rsidRDefault="00736D41" w:rsidP="0079570E">
      <w:pPr>
        <w:spacing w:after="0"/>
        <w:rPr>
          <w:rFonts w:cstheme="minorHAnsi"/>
        </w:rPr>
      </w:pPr>
    </w:p>
    <w:p w14:paraId="6BF2DA45" w14:textId="77777777" w:rsidR="00736D41" w:rsidRPr="00736D41" w:rsidRDefault="00736D41" w:rsidP="0079570E">
      <w:pPr>
        <w:spacing w:after="0"/>
        <w:rPr>
          <w:rFonts w:cstheme="minorHAnsi"/>
        </w:rPr>
      </w:pPr>
      <w:r w:rsidRPr="00736D41">
        <w:rPr>
          <w:rFonts w:cstheme="minorHAnsi"/>
        </w:rPr>
        <w:t>Signature of Parent/Carer.....................................................................................</w:t>
      </w:r>
    </w:p>
    <w:p w14:paraId="5EAC7DBA" w14:textId="77777777" w:rsidR="00736D41" w:rsidRPr="00736D41" w:rsidRDefault="00736D41" w:rsidP="0079570E">
      <w:pPr>
        <w:spacing w:after="0"/>
        <w:rPr>
          <w:rFonts w:cstheme="minorHAnsi"/>
        </w:rPr>
      </w:pPr>
    </w:p>
    <w:p w14:paraId="1A6041BB" w14:textId="77777777" w:rsidR="00736D41" w:rsidRPr="00736D41" w:rsidRDefault="00736D41" w:rsidP="0079570E">
      <w:pPr>
        <w:spacing w:after="0"/>
        <w:rPr>
          <w:rFonts w:cstheme="minorHAnsi"/>
        </w:rPr>
      </w:pPr>
      <w:r w:rsidRPr="00736D41">
        <w:rPr>
          <w:rFonts w:cstheme="minorHAnsi"/>
        </w:rPr>
        <w:t>Date...............................................</w:t>
      </w:r>
    </w:p>
    <w:p w14:paraId="4E759AD1" w14:textId="77777777" w:rsidR="00391B9D" w:rsidRDefault="00391B9D" w:rsidP="0079570E">
      <w:pPr>
        <w:spacing w:after="0"/>
        <w:rPr>
          <w:rFonts w:cstheme="minorHAnsi"/>
        </w:rPr>
      </w:pPr>
    </w:p>
    <w:p w14:paraId="2CCE1BFE" w14:textId="11789795" w:rsidR="00391B9D" w:rsidRDefault="00391B9D" w:rsidP="0079570E">
      <w:pPr>
        <w:spacing w:after="0"/>
        <w:rPr>
          <w:rFonts w:cstheme="minorHAnsi"/>
        </w:rPr>
      </w:pPr>
    </w:p>
    <w:p w14:paraId="5A5BED2B" w14:textId="13A673C0" w:rsidR="0028219F" w:rsidRDefault="0028219F" w:rsidP="0079570E">
      <w:pPr>
        <w:spacing w:after="0"/>
        <w:rPr>
          <w:rFonts w:cstheme="minorHAnsi"/>
        </w:rPr>
      </w:pPr>
    </w:p>
    <w:p w14:paraId="29B378D8" w14:textId="77777777" w:rsidR="005E4F2F" w:rsidRDefault="005E4F2F" w:rsidP="0079570E">
      <w:pPr>
        <w:spacing w:after="0"/>
        <w:rPr>
          <w:rFonts w:cstheme="minorHAnsi"/>
        </w:rPr>
      </w:pPr>
    </w:p>
    <w:p w14:paraId="652FC478" w14:textId="77777777" w:rsidR="005E4F2F" w:rsidRDefault="005E4F2F" w:rsidP="0079570E">
      <w:pPr>
        <w:spacing w:after="0"/>
        <w:rPr>
          <w:rFonts w:cstheme="minorHAnsi"/>
        </w:rPr>
      </w:pPr>
    </w:p>
    <w:p w14:paraId="73B33A27" w14:textId="77777777" w:rsidR="0028219F" w:rsidRDefault="0028219F" w:rsidP="0079570E">
      <w:pPr>
        <w:spacing w:after="0"/>
        <w:rPr>
          <w:rFonts w:cstheme="minorHAnsi"/>
        </w:rPr>
      </w:pPr>
    </w:p>
    <w:p w14:paraId="79C671C1" w14:textId="74910CCD" w:rsidR="00736D41" w:rsidRPr="005E4F2F" w:rsidRDefault="00391B9D" w:rsidP="0079570E">
      <w:pPr>
        <w:spacing w:after="0"/>
        <w:rPr>
          <w:rFonts w:cstheme="minorHAnsi"/>
          <w:b/>
        </w:rPr>
      </w:pPr>
      <w:r w:rsidRPr="005E4F2F">
        <w:rPr>
          <w:rFonts w:cstheme="minorHAnsi"/>
          <w:b/>
        </w:rPr>
        <w:lastRenderedPageBreak/>
        <w:t>Appendix 2 – Intimate Care Log</w:t>
      </w:r>
      <w:r w:rsidR="005E4F2F">
        <w:rPr>
          <w:rFonts w:cstheme="minorHAnsi"/>
          <w:b/>
        </w:rPr>
        <w:t xml:space="preserve"> (to be completed by a member of school staff)</w:t>
      </w:r>
      <w:r w:rsidR="00736D41" w:rsidRPr="005E4F2F">
        <w:rPr>
          <w:rFonts w:cstheme="minorHAnsi"/>
          <w:b/>
        </w:rPr>
        <w:t> </w:t>
      </w:r>
    </w:p>
    <w:p w14:paraId="4D06FC9D" w14:textId="77777777" w:rsidR="00736D41" w:rsidRPr="00391B9D" w:rsidRDefault="00736D41" w:rsidP="0079570E">
      <w:pPr>
        <w:spacing w:after="0"/>
        <w:rPr>
          <w:rFonts w:cstheme="minorHAnsi"/>
          <w:b/>
          <w:bCs/>
        </w:rPr>
      </w:pPr>
      <w:proofErr w:type="gramStart"/>
      <w:r w:rsidRPr="00391B9D">
        <w:rPr>
          <w:rFonts w:cstheme="minorHAnsi"/>
          <w:b/>
          <w:bCs/>
        </w:rPr>
        <w:t xml:space="preserve">St. Peter’s CE Primary School, </w:t>
      </w:r>
      <w:proofErr w:type="spellStart"/>
      <w:r w:rsidRPr="00391B9D">
        <w:rPr>
          <w:rFonts w:cstheme="minorHAnsi"/>
          <w:b/>
          <w:bCs/>
        </w:rPr>
        <w:t>Heswall</w:t>
      </w:r>
      <w:proofErr w:type="spellEnd"/>
      <w:r w:rsidRPr="00391B9D">
        <w:rPr>
          <w:rFonts w:cstheme="minorHAnsi"/>
          <w:b/>
          <w:bCs/>
        </w:rPr>
        <w:t>.</w:t>
      </w:r>
      <w:proofErr w:type="gramEnd"/>
    </w:p>
    <w:p w14:paraId="02EB2D89" w14:textId="77777777" w:rsidR="00736D41" w:rsidRPr="00736D41" w:rsidRDefault="00736D41" w:rsidP="0079570E">
      <w:pPr>
        <w:spacing w:after="0"/>
        <w:rPr>
          <w:rFonts w:cstheme="minorHAnsi"/>
        </w:rPr>
      </w:pPr>
    </w:p>
    <w:p w14:paraId="133E94FF" w14:textId="77777777" w:rsidR="00736D41" w:rsidRPr="00736D41" w:rsidRDefault="00736D41" w:rsidP="0079570E">
      <w:pPr>
        <w:spacing w:after="0"/>
        <w:rPr>
          <w:rFonts w:cstheme="minorHAnsi"/>
        </w:rPr>
      </w:pPr>
      <w:r w:rsidRPr="00736D41">
        <w:rPr>
          <w:rFonts w:cstheme="minorHAnsi"/>
        </w:rPr>
        <w:t>Name of child ____________________________________</w:t>
      </w:r>
    </w:p>
    <w:p w14:paraId="62E6C544" w14:textId="77777777" w:rsidR="00736D41" w:rsidRPr="00736D41" w:rsidRDefault="00736D41" w:rsidP="0079570E">
      <w:pPr>
        <w:spacing w:after="0"/>
        <w:rPr>
          <w:rFonts w:cstheme="minorHAnsi"/>
        </w:rPr>
      </w:pPr>
    </w:p>
    <w:p w14:paraId="4A2AAF3F" w14:textId="70DA8E1B" w:rsidR="00736D41" w:rsidRPr="00736D41" w:rsidRDefault="00736D41" w:rsidP="0079570E">
      <w:pPr>
        <w:spacing w:after="0"/>
        <w:rPr>
          <w:rFonts w:cstheme="minorHAnsi"/>
        </w:rPr>
      </w:pPr>
      <w:r w:rsidRPr="00736D41">
        <w:rPr>
          <w:rFonts w:cstheme="minorHAnsi"/>
        </w:rPr>
        <w:t>Does the chi</w:t>
      </w:r>
      <w:r w:rsidR="005A7A8B">
        <w:rPr>
          <w:rFonts w:cstheme="minorHAnsi"/>
        </w:rPr>
        <w:t>ld have an Individual Care Plan</w:t>
      </w:r>
      <w:r w:rsidRPr="00736D41">
        <w:rPr>
          <w:rFonts w:cstheme="minorHAnsi"/>
        </w:rPr>
        <w:t xml:space="preserve">? Yes / No. If yes, </w:t>
      </w:r>
      <w:proofErr w:type="gramStart"/>
      <w:r w:rsidRPr="00736D41">
        <w:rPr>
          <w:rFonts w:cstheme="minorHAnsi"/>
        </w:rPr>
        <w:t>staff are</w:t>
      </w:r>
      <w:proofErr w:type="gramEnd"/>
      <w:r w:rsidRPr="00736D41">
        <w:rPr>
          <w:rFonts w:cstheme="minorHAnsi"/>
        </w:rPr>
        <w:t xml:space="preserve"> to refer to this when giving intimate care.</w:t>
      </w:r>
    </w:p>
    <w:p w14:paraId="6291F327" w14:textId="77777777" w:rsidR="00736D41" w:rsidRPr="00736D41" w:rsidRDefault="00736D41" w:rsidP="0079570E">
      <w:pPr>
        <w:spacing w:after="0"/>
        <w:rPr>
          <w:rFonts w:cstheme="minorHAnsi"/>
        </w:rPr>
      </w:pPr>
    </w:p>
    <w:p w14:paraId="142A1542" w14:textId="77777777" w:rsidR="00736D41" w:rsidRPr="00736D41" w:rsidRDefault="00736D41" w:rsidP="0079570E">
      <w:pPr>
        <w:spacing w:after="0"/>
        <w:rPr>
          <w:rFonts w:cstheme="minorHAnsi"/>
        </w:rPr>
      </w:pPr>
      <w:r w:rsidRPr="00736D41">
        <w:rPr>
          <w:rFonts w:cstheme="minorHAnsi"/>
        </w:rPr>
        <w:t xml:space="preserve">Has the parent/carer given written consent for 1:1 intimate care? </w:t>
      </w:r>
    </w:p>
    <w:p w14:paraId="2D7E42A5" w14:textId="77777777" w:rsidR="00736D41" w:rsidRPr="00736D41" w:rsidRDefault="00736D41" w:rsidP="0079570E">
      <w:pPr>
        <w:spacing w:after="0"/>
        <w:rPr>
          <w:rFonts w:cstheme="minorHAnsi"/>
        </w:rPr>
      </w:pPr>
    </w:p>
    <w:p w14:paraId="5FCF7A39" w14:textId="77777777" w:rsidR="00736D41" w:rsidRPr="00736D41" w:rsidRDefault="00736D41" w:rsidP="0079570E">
      <w:pPr>
        <w:spacing w:after="0"/>
        <w:rPr>
          <w:rFonts w:cstheme="minorHAnsi"/>
        </w:rPr>
      </w:pPr>
      <w:r w:rsidRPr="00736D41">
        <w:rPr>
          <w:rFonts w:cstheme="minorHAnsi"/>
        </w:rPr>
        <w:t>If Yes:  Date of consent _______________________</w:t>
      </w:r>
    </w:p>
    <w:p w14:paraId="3590C515" w14:textId="77777777" w:rsidR="00736D41" w:rsidRPr="00736D41" w:rsidRDefault="00736D41" w:rsidP="0079570E">
      <w:pPr>
        <w:spacing w:after="0"/>
        <w:rPr>
          <w:rFonts w:cstheme="minorHAnsi"/>
        </w:rPr>
      </w:pPr>
    </w:p>
    <w:p w14:paraId="0DE59172" w14:textId="77777777" w:rsidR="00736D41" w:rsidRPr="00736D41" w:rsidRDefault="00736D41" w:rsidP="0079570E">
      <w:pPr>
        <w:spacing w:after="0"/>
        <w:rPr>
          <w:rFonts w:cstheme="minorHAnsi"/>
        </w:rPr>
      </w:pPr>
      <w:r w:rsidRPr="00736D41">
        <w:rPr>
          <w:rFonts w:cstheme="minorHAnsi"/>
        </w:rPr>
        <w:t>If no:</w:t>
      </w:r>
    </w:p>
    <w:p w14:paraId="3B097B96" w14:textId="77777777" w:rsidR="00736D41" w:rsidRPr="00736D41" w:rsidRDefault="00736D41" w:rsidP="0079570E">
      <w:pPr>
        <w:spacing w:after="0"/>
        <w:rPr>
          <w:rFonts w:cstheme="minorHAnsi"/>
        </w:rPr>
      </w:pPr>
      <w:r w:rsidRPr="00736D41">
        <w:rPr>
          <w:rFonts w:cstheme="minorHAnsi"/>
        </w:rPr>
        <w:t>Has the parent/carer has requested the parent/carer or emergency contact to be contacted to come to clean &amp; change the child? Yes / No</w:t>
      </w:r>
    </w:p>
    <w:p w14:paraId="75D6F3AB" w14:textId="77777777" w:rsidR="00736D41" w:rsidRPr="00736D41" w:rsidRDefault="00736D41" w:rsidP="0079570E">
      <w:pPr>
        <w:spacing w:after="0"/>
        <w:rPr>
          <w:rFonts w:cstheme="minorHAnsi"/>
        </w:rPr>
      </w:pPr>
    </w:p>
    <w:p w14:paraId="524EE094" w14:textId="77777777" w:rsidR="00736D41" w:rsidRPr="00736D41" w:rsidRDefault="00736D41" w:rsidP="0079570E">
      <w:pPr>
        <w:spacing w:after="0"/>
        <w:rPr>
          <w:rFonts w:cstheme="minorHAnsi"/>
        </w:rPr>
      </w:pPr>
      <w:r w:rsidRPr="00736D41">
        <w:rPr>
          <w:rFonts w:cstheme="minorHAnsi"/>
        </w:rPr>
        <w:t>If it is not possible to reach the parent / carer / emergency contact, or neither of the above permissions have been given, DO NOT UNDERTAKE INTIMATE CARE IF YOU ARE ON YOUR OWN. Follow the procedures for intimate care.</w:t>
      </w:r>
    </w:p>
    <w:p w14:paraId="370A788A" w14:textId="77777777" w:rsidR="00736D41" w:rsidRPr="00736D41" w:rsidRDefault="00736D41" w:rsidP="0079570E">
      <w:pPr>
        <w:spacing w:after="0"/>
        <w:rPr>
          <w:rFonts w:cstheme="minorHAnsi"/>
        </w:rPr>
      </w:pPr>
    </w:p>
    <w:p w14:paraId="27BF19C1" w14:textId="17D540D8" w:rsidR="00736D41" w:rsidRDefault="00736D41" w:rsidP="0079570E">
      <w:pPr>
        <w:spacing w:after="0"/>
        <w:rPr>
          <w:rFonts w:cstheme="minorHAnsi"/>
        </w:rPr>
      </w:pPr>
      <w:r w:rsidRPr="00736D41">
        <w:rPr>
          <w:rFonts w:cstheme="minorHAnsi"/>
        </w:rPr>
        <w:t>Once care has been given, complete the table below, and ensure that parent/carer is informed of the same information.</w:t>
      </w:r>
    </w:p>
    <w:p w14:paraId="6B2569C5" w14:textId="15579977" w:rsidR="00391B9D" w:rsidRDefault="00391B9D" w:rsidP="0079570E">
      <w:pPr>
        <w:spacing w:after="0"/>
        <w:rPr>
          <w:rFonts w:cstheme="minorHAnsi"/>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020"/>
        <w:gridCol w:w="3630"/>
        <w:gridCol w:w="1995"/>
        <w:gridCol w:w="1964"/>
      </w:tblGrid>
      <w:tr w:rsidR="00391B9D" w:rsidRPr="00391B9D" w14:paraId="598803B6" w14:textId="77777777" w:rsidTr="002A2E06">
        <w:tc>
          <w:tcPr>
            <w:tcW w:w="1020" w:type="dxa"/>
            <w:shd w:val="clear" w:color="auto" w:fill="auto"/>
            <w:tcMar>
              <w:top w:w="100" w:type="dxa"/>
              <w:left w:w="100" w:type="dxa"/>
              <w:bottom w:w="100" w:type="dxa"/>
              <w:right w:w="100" w:type="dxa"/>
            </w:tcMar>
          </w:tcPr>
          <w:p w14:paraId="1D01AF49" w14:textId="77777777" w:rsidR="00391B9D" w:rsidRPr="00391B9D" w:rsidRDefault="00391B9D" w:rsidP="0079570E">
            <w:pPr>
              <w:spacing w:after="0"/>
              <w:rPr>
                <w:rFonts w:cstheme="minorHAnsi"/>
                <w:lang w:val="en"/>
              </w:rPr>
            </w:pPr>
            <w:r w:rsidRPr="00391B9D">
              <w:rPr>
                <w:rFonts w:cstheme="minorHAnsi"/>
                <w:lang w:val="en"/>
              </w:rPr>
              <w:t>Date</w:t>
            </w:r>
          </w:p>
        </w:tc>
        <w:tc>
          <w:tcPr>
            <w:tcW w:w="1020" w:type="dxa"/>
            <w:shd w:val="clear" w:color="auto" w:fill="auto"/>
            <w:tcMar>
              <w:top w:w="100" w:type="dxa"/>
              <w:left w:w="100" w:type="dxa"/>
              <w:bottom w:w="100" w:type="dxa"/>
              <w:right w:w="100" w:type="dxa"/>
            </w:tcMar>
          </w:tcPr>
          <w:p w14:paraId="64AE4A40" w14:textId="77777777" w:rsidR="00391B9D" w:rsidRPr="00391B9D" w:rsidRDefault="00391B9D" w:rsidP="0079570E">
            <w:pPr>
              <w:spacing w:after="0"/>
              <w:rPr>
                <w:rFonts w:cstheme="minorHAnsi"/>
                <w:lang w:val="en"/>
              </w:rPr>
            </w:pPr>
            <w:r w:rsidRPr="00391B9D">
              <w:rPr>
                <w:rFonts w:cstheme="minorHAnsi"/>
                <w:lang w:val="en"/>
              </w:rPr>
              <w:t>Time</w:t>
            </w:r>
          </w:p>
        </w:tc>
        <w:tc>
          <w:tcPr>
            <w:tcW w:w="3630" w:type="dxa"/>
            <w:shd w:val="clear" w:color="auto" w:fill="auto"/>
            <w:tcMar>
              <w:top w:w="100" w:type="dxa"/>
              <w:left w:w="100" w:type="dxa"/>
              <w:bottom w:w="100" w:type="dxa"/>
              <w:right w:w="100" w:type="dxa"/>
            </w:tcMar>
          </w:tcPr>
          <w:p w14:paraId="0D636513" w14:textId="77777777" w:rsidR="00391B9D" w:rsidRPr="00391B9D" w:rsidRDefault="00391B9D" w:rsidP="0079570E">
            <w:pPr>
              <w:spacing w:after="0"/>
              <w:rPr>
                <w:rFonts w:cstheme="minorHAnsi"/>
                <w:lang w:val="en"/>
              </w:rPr>
            </w:pPr>
            <w:r w:rsidRPr="00391B9D">
              <w:rPr>
                <w:rFonts w:cstheme="minorHAnsi"/>
                <w:lang w:val="en"/>
              </w:rPr>
              <w:t>Details of toileting and care given, and by whom</w:t>
            </w:r>
          </w:p>
        </w:tc>
        <w:tc>
          <w:tcPr>
            <w:tcW w:w="1995" w:type="dxa"/>
            <w:shd w:val="clear" w:color="auto" w:fill="auto"/>
            <w:tcMar>
              <w:top w:w="100" w:type="dxa"/>
              <w:left w:w="100" w:type="dxa"/>
              <w:bottom w:w="100" w:type="dxa"/>
              <w:right w:w="100" w:type="dxa"/>
            </w:tcMar>
          </w:tcPr>
          <w:p w14:paraId="39294BFD" w14:textId="77777777" w:rsidR="00391B9D" w:rsidRPr="00391B9D" w:rsidRDefault="00391B9D" w:rsidP="0079570E">
            <w:pPr>
              <w:spacing w:after="0"/>
              <w:rPr>
                <w:rFonts w:cstheme="minorHAnsi"/>
                <w:lang w:val="en"/>
              </w:rPr>
            </w:pPr>
            <w:r w:rsidRPr="00391B9D">
              <w:rPr>
                <w:rFonts w:cstheme="minorHAnsi"/>
                <w:lang w:val="en"/>
              </w:rPr>
              <w:t>Staff print name(s)</w:t>
            </w:r>
          </w:p>
        </w:tc>
        <w:tc>
          <w:tcPr>
            <w:tcW w:w="1964" w:type="dxa"/>
            <w:shd w:val="clear" w:color="auto" w:fill="auto"/>
            <w:tcMar>
              <w:top w:w="100" w:type="dxa"/>
              <w:left w:w="100" w:type="dxa"/>
              <w:bottom w:w="100" w:type="dxa"/>
              <w:right w:w="100" w:type="dxa"/>
            </w:tcMar>
          </w:tcPr>
          <w:p w14:paraId="00550AB2" w14:textId="77777777" w:rsidR="00391B9D" w:rsidRPr="00391B9D" w:rsidRDefault="00391B9D" w:rsidP="0079570E">
            <w:pPr>
              <w:spacing w:after="0"/>
              <w:rPr>
                <w:rFonts w:cstheme="minorHAnsi"/>
                <w:lang w:val="en"/>
              </w:rPr>
            </w:pPr>
            <w:r w:rsidRPr="00391B9D">
              <w:rPr>
                <w:rFonts w:cstheme="minorHAnsi"/>
                <w:lang w:val="en"/>
              </w:rPr>
              <w:t>Staff signature(s)</w:t>
            </w:r>
          </w:p>
        </w:tc>
      </w:tr>
      <w:tr w:rsidR="00391B9D" w:rsidRPr="00391B9D" w14:paraId="75BCD3C7" w14:textId="77777777" w:rsidTr="002A2E06">
        <w:tc>
          <w:tcPr>
            <w:tcW w:w="1020" w:type="dxa"/>
            <w:shd w:val="clear" w:color="auto" w:fill="auto"/>
            <w:tcMar>
              <w:top w:w="100" w:type="dxa"/>
              <w:left w:w="100" w:type="dxa"/>
              <w:bottom w:w="100" w:type="dxa"/>
              <w:right w:w="100" w:type="dxa"/>
            </w:tcMar>
          </w:tcPr>
          <w:p w14:paraId="52034E09"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63D58D3A"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1297E1BC" w14:textId="77777777" w:rsidR="00391B9D" w:rsidRPr="00391B9D" w:rsidRDefault="00391B9D" w:rsidP="0079570E">
            <w:pPr>
              <w:spacing w:after="0"/>
              <w:rPr>
                <w:rFonts w:cstheme="minorHAnsi"/>
                <w:lang w:val="en"/>
              </w:rPr>
            </w:pPr>
          </w:p>
          <w:p w14:paraId="67BB9FD8"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23F0044D"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49E1C7DA" w14:textId="77777777" w:rsidR="00391B9D" w:rsidRPr="00391B9D" w:rsidRDefault="00391B9D" w:rsidP="0079570E">
            <w:pPr>
              <w:spacing w:after="0"/>
              <w:rPr>
                <w:rFonts w:cstheme="minorHAnsi"/>
                <w:lang w:val="en"/>
              </w:rPr>
            </w:pPr>
          </w:p>
        </w:tc>
      </w:tr>
      <w:tr w:rsidR="00391B9D" w:rsidRPr="00391B9D" w14:paraId="652FCB4C" w14:textId="77777777" w:rsidTr="002A2E06">
        <w:tc>
          <w:tcPr>
            <w:tcW w:w="1020" w:type="dxa"/>
            <w:shd w:val="clear" w:color="auto" w:fill="auto"/>
            <w:tcMar>
              <w:top w:w="100" w:type="dxa"/>
              <w:left w:w="100" w:type="dxa"/>
              <w:bottom w:w="100" w:type="dxa"/>
              <w:right w:w="100" w:type="dxa"/>
            </w:tcMar>
          </w:tcPr>
          <w:p w14:paraId="68157479"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1A22377A"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2DB6FDEA" w14:textId="77777777" w:rsidR="00391B9D" w:rsidRPr="00391B9D" w:rsidRDefault="00391B9D" w:rsidP="0079570E">
            <w:pPr>
              <w:spacing w:after="0"/>
              <w:rPr>
                <w:rFonts w:cstheme="minorHAnsi"/>
                <w:lang w:val="en"/>
              </w:rPr>
            </w:pPr>
          </w:p>
          <w:p w14:paraId="6037D57E"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59063AA8"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5F0530D9" w14:textId="77777777" w:rsidR="00391B9D" w:rsidRPr="00391B9D" w:rsidRDefault="00391B9D" w:rsidP="0079570E">
            <w:pPr>
              <w:spacing w:after="0"/>
              <w:rPr>
                <w:rFonts w:cstheme="minorHAnsi"/>
                <w:lang w:val="en"/>
              </w:rPr>
            </w:pPr>
          </w:p>
        </w:tc>
      </w:tr>
      <w:tr w:rsidR="00391B9D" w:rsidRPr="00391B9D" w14:paraId="746EA3C1" w14:textId="77777777" w:rsidTr="002A2E06">
        <w:tc>
          <w:tcPr>
            <w:tcW w:w="1020" w:type="dxa"/>
            <w:shd w:val="clear" w:color="auto" w:fill="auto"/>
            <w:tcMar>
              <w:top w:w="100" w:type="dxa"/>
              <w:left w:w="100" w:type="dxa"/>
              <w:bottom w:w="100" w:type="dxa"/>
              <w:right w:w="100" w:type="dxa"/>
            </w:tcMar>
          </w:tcPr>
          <w:p w14:paraId="759713F9"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3FE630D7"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7CEC8BD5" w14:textId="77777777" w:rsidR="00391B9D" w:rsidRPr="00391B9D" w:rsidRDefault="00391B9D" w:rsidP="0079570E">
            <w:pPr>
              <w:spacing w:after="0"/>
              <w:rPr>
                <w:rFonts w:cstheme="minorHAnsi"/>
                <w:lang w:val="en"/>
              </w:rPr>
            </w:pPr>
          </w:p>
          <w:p w14:paraId="19BD6184"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1152D79A"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3225EFD6" w14:textId="77777777" w:rsidR="00391B9D" w:rsidRPr="00391B9D" w:rsidRDefault="00391B9D" w:rsidP="0079570E">
            <w:pPr>
              <w:spacing w:after="0"/>
              <w:rPr>
                <w:rFonts w:cstheme="minorHAnsi"/>
                <w:lang w:val="en"/>
              </w:rPr>
            </w:pPr>
          </w:p>
        </w:tc>
      </w:tr>
      <w:tr w:rsidR="00391B9D" w:rsidRPr="00391B9D" w14:paraId="4369F828" w14:textId="77777777" w:rsidTr="002A2E06">
        <w:trPr>
          <w:trHeight w:val="810"/>
        </w:trPr>
        <w:tc>
          <w:tcPr>
            <w:tcW w:w="1020" w:type="dxa"/>
            <w:shd w:val="clear" w:color="auto" w:fill="auto"/>
            <w:tcMar>
              <w:top w:w="100" w:type="dxa"/>
              <w:left w:w="100" w:type="dxa"/>
              <w:bottom w:w="100" w:type="dxa"/>
              <w:right w:w="100" w:type="dxa"/>
            </w:tcMar>
          </w:tcPr>
          <w:p w14:paraId="538D1A19"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672F1C01"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155233EC" w14:textId="77777777" w:rsidR="00391B9D" w:rsidRPr="00391B9D" w:rsidRDefault="00391B9D" w:rsidP="0079570E">
            <w:pPr>
              <w:spacing w:after="0"/>
              <w:rPr>
                <w:rFonts w:cstheme="minorHAnsi"/>
                <w:lang w:val="en"/>
              </w:rPr>
            </w:pPr>
          </w:p>
          <w:p w14:paraId="0D9EAB3F"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1B1C4071"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25E0FD81" w14:textId="77777777" w:rsidR="00391B9D" w:rsidRPr="00391B9D" w:rsidRDefault="00391B9D" w:rsidP="0079570E">
            <w:pPr>
              <w:spacing w:after="0"/>
              <w:rPr>
                <w:rFonts w:cstheme="minorHAnsi"/>
                <w:lang w:val="en"/>
              </w:rPr>
            </w:pPr>
          </w:p>
        </w:tc>
      </w:tr>
      <w:tr w:rsidR="00391B9D" w:rsidRPr="00391B9D" w14:paraId="5F799AD2" w14:textId="77777777" w:rsidTr="002A2E06">
        <w:tc>
          <w:tcPr>
            <w:tcW w:w="1020" w:type="dxa"/>
            <w:shd w:val="clear" w:color="auto" w:fill="auto"/>
            <w:tcMar>
              <w:top w:w="100" w:type="dxa"/>
              <w:left w:w="100" w:type="dxa"/>
              <w:bottom w:w="100" w:type="dxa"/>
              <w:right w:w="100" w:type="dxa"/>
            </w:tcMar>
          </w:tcPr>
          <w:p w14:paraId="5361FC82"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7120E93B"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16A06CC1" w14:textId="77777777" w:rsidR="00391B9D" w:rsidRPr="00391B9D" w:rsidRDefault="00391B9D" w:rsidP="0079570E">
            <w:pPr>
              <w:spacing w:after="0"/>
              <w:rPr>
                <w:rFonts w:cstheme="minorHAnsi"/>
                <w:lang w:val="en"/>
              </w:rPr>
            </w:pPr>
          </w:p>
          <w:p w14:paraId="2378E661"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702AEEE7"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3A1C01B0" w14:textId="77777777" w:rsidR="00391B9D" w:rsidRPr="00391B9D" w:rsidRDefault="00391B9D" w:rsidP="0079570E">
            <w:pPr>
              <w:spacing w:after="0"/>
              <w:rPr>
                <w:rFonts w:cstheme="minorHAnsi"/>
                <w:lang w:val="en"/>
              </w:rPr>
            </w:pPr>
          </w:p>
        </w:tc>
      </w:tr>
      <w:tr w:rsidR="00391B9D" w:rsidRPr="00391B9D" w14:paraId="7CA1BE67" w14:textId="77777777" w:rsidTr="002A2E06">
        <w:tc>
          <w:tcPr>
            <w:tcW w:w="1020" w:type="dxa"/>
            <w:shd w:val="clear" w:color="auto" w:fill="auto"/>
            <w:tcMar>
              <w:top w:w="100" w:type="dxa"/>
              <w:left w:w="100" w:type="dxa"/>
              <w:bottom w:w="100" w:type="dxa"/>
              <w:right w:w="100" w:type="dxa"/>
            </w:tcMar>
          </w:tcPr>
          <w:p w14:paraId="3BCE48DD" w14:textId="77777777" w:rsidR="00391B9D" w:rsidRPr="00391B9D" w:rsidRDefault="00391B9D" w:rsidP="0079570E">
            <w:pPr>
              <w:spacing w:after="0"/>
              <w:rPr>
                <w:rFonts w:cstheme="minorHAnsi"/>
                <w:lang w:val="en"/>
              </w:rPr>
            </w:pPr>
          </w:p>
        </w:tc>
        <w:tc>
          <w:tcPr>
            <w:tcW w:w="1020" w:type="dxa"/>
            <w:shd w:val="clear" w:color="auto" w:fill="auto"/>
            <w:tcMar>
              <w:top w:w="100" w:type="dxa"/>
              <w:left w:w="100" w:type="dxa"/>
              <w:bottom w:w="100" w:type="dxa"/>
              <w:right w:w="100" w:type="dxa"/>
            </w:tcMar>
          </w:tcPr>
          <w:p w14:paraId="73CE14E2" w14:textId="77777777" w:rsidR="00391B9D" w:rsidRPr="00391B9D" w:rsidRDefault="00391B9D" w:rsidP="0079570E">
            <w:pPr>
              <w:spacing w:after="0"/>
              <w:rPr>
                <w:rFonts w:cstheme="minorHAnsi"/>
                <w:lang w:val="en"/>
              </w:rPr>
            </w:pPr>
          </w:p>
        </w:tc>
        <w:tc>
          <w:tcPr>
            <w:tcW w:w="3630" w:type="dxa"/>
            <w:shd w:val="clear" w:color="auto" w:fill="auto"/>
            <w:tcMar>
              <w:top w:w="100" w:type="dxa"/>
              <w:left w:w="100" w:type="dxa"/>
              <w:bottom w:w="100" w:type="dxa"/>
              <w:right w:w="100" w:type="dxa"/>
            </w:tcMar>
          </w:tcPr>
          <w:p w14:paraId="440410B2" w14:textId="77777777" w:rsidR="00391B9D" w:rsidRPr="00391B9D" w:rsidRDefault="00391B9D" w:rsidP="0079570E">
            <w:pPr>
              <w:spacing w:after="0"/>
              <w:rPr>
                <w:rFonts w:cstheme="minorHAnsi"/>
                <w:lang w:val="en"/>
              </w:rPr>
            </w:pPr>
          </w:p>
          <w:p w14:paraId="6B015A66" w14:textId="77777777" w:rsidR="00391B9D" w:rsidRPr="00391B9D" w:rsidRDefault="00391B9D" w:rsidP="0079570E">
            <w:pPr>
              <w:spacing w:after="0"/>
              <w:rPr>
                <w:rFonts w:cstheme="minorHAnsi"/>
                <w:lang w:val="en"/>
              </w:rPr>
            </w:pPr>
          </w:p>
        </w:tc>
        <w:tc>
          <w:tcPr>
            <w:tcW w:w="1995" w:type="dxa"/>
            <w:shd w:val="clear" w:color="auto" w:fill="auto"/>
            <w:tcMar>
              <w:top w:w="100" w:type="dxa"/>
              <w:left w:w="100" w:type="dxa"/>
              <w:bottom w:w="100" w:type="dxa"/>
              <w:right w:w="100" w:type="dxa"/>
            </w:tcMar>
          </w:tcPr>
          <w:p w14:paraId="2DF5DDD0" w14:textId="77777777" w:rsidR="00391B9D" w:rsidRPr="00391B9D" w:rsidRDefault="00391B9D" w:rsidP="0079570E">
            <w:pPr>
              <w:spacing w:after="0"/>
              <w:rPr>
                <w:rFonts w:cstheme="minorHAnsi"/>
                <w:lang w:val="en"/>
              </w:rPr>
            </w:pPr>
          </w:p>
        </w:tc>
        <w:tc>
          <w:tcPr>
            <w:tcW w:w="1964" w:type="dxa"/>
            <w:shd w:val="clear" w:color="auto" w:fill="auto"/>
            <w:tcMar>
              <w:top w:w="100" w:type="dxa"/>
              <w:left w:w="100" w:type="dxa"/>
              <w:bottom w:w="100" w:type="dxa"/>
              <w:right w:w="100" w:type="dxa"/>
            </w:tcMar>
          </w:tcPr>
          <w:p w14:paraId="4C4B379F" w14:textId="77777777" w:rsidR="00391B9D" w:rsidRPr="00391B9D" w:rsidRDefault="00391B9D" w:rsidP="0079570E">
            <w:pPr>
              <w:spacing w:after="0"/>
              <w:rPr>
                <w:rFonts w:cstheme="minorHAnsi"/>
                <w:lang w:val="en"/>
              </w:rPr>
            </w:pPr>
          </w:p>
        </w:tc>
      </w:tr>
    </w:tbl>
    <w:p w14:paraId="05A0B31E" w14:textId="77777777" w:rsidR="00640F09" w:rsidRDefault="00640F09" w:rsidP="0079570E">
      <w:pPr>
        <w:spacing w:after="0"/>
        <w:rPr>
          <w:rFonts w:cstheme="minorHAnsi"/>
          <w:b/>
          <w:bCs/>
          <w:color w:val="FF0000"/>
        </w:rPr>
      </w:pPr>
    </w:p>
    <w:p w14:paraId="198FEFC2" w14:textId="77777777" w:rsidR="00640F09" w:rsidRDefault="00640F09" w:rsidP="0079570E">
      <w:pPr>
        <w:spacing w:after="0"/>
        <w:rPr>
          <w:rFonts w:cstheme="minorHAnsi"/>
          <w:b/>
          <w:bCs/>
          <w:color w:val="FF0000"/>
        </w:rPr>
      </w:pPr>
    </w:p>
    <w:p w14:paraId="770E4DA3" w14:textId="77777777" w:rsidR="00D9512C" w:rsidRDefault="00D9512C" w:rsidP="0079570E">
      <w:pPr>
        <w:spacing w:after="0"/>
        <w:rPr>
          <w:rFonts w:cstheme="minorHAnsi"/>
          <w:b/>
          <w:bCs/>
          <w:color w:val="FF0000"/>
        </w:rPr>
      </w:pPr>
    </w:p>
    <w:p w14:paraId="7BA5132C" w14:textId="77777777" w:rsidR="005E4F2F" w:rsidRDefault="005E4F2F" w:rsidP="0079570E">
      <w:pPr>
        <w:spacing w:after="0"/>
        <w:rPr>
          <w:rFonts w:cstheme="minorHAnsi"/>
          <w:b/>
          <w:bCs/>
          <w:color w:val="FF0000"/>
        </w:rPr>
      </w:pPr>
    </w:p>
    <w:p w14:paraId="06DD852F" w14:textId="77777777" w:rsidR="005E4F2F" w:rsidRDefault="005E4F2F" w:rsidP="0079570E">
      <w:pPr>
        <w:spacing w:after="0"/>
        <w:rPr>
          <w:rFonts w:cstheme="minorHAnsi"/>
          <w:b/>
          <w:bCs/>
          <w:color w:val="FF0000"/>
        </w:rPr>
      </w:pPr>
    </w:p>
    <w:p w14:paraId="744B77FC" w14:textId="7B4B1BD6" w:rsidR="0028219F" w:rsidRPr="005E4F2F" w:rsidRDefault="0028219F" w:rsidP="0079570E">
      <w:pPr>
        <w:spacing w:after="0"/>
        <w:rPr>
          <w:rFonts w:cstheme="minorHAnsi"/>
          <w:b/>
        </w:rPr>
      </w:pPr>
      <w:r w:rsidRPr="005E4F2F">
        <w:rPr>
          <w:rFonts w:cstheme="minorHAnsi"/>
          <w:b/>
          <w:bCs/>
        </w:rPr>
        <w:lastRenderedPageBreak/>
        <w:t>Appendix 3 - Procedure for intimate care</w:t>
      </w:r>
    </w:p>
    <w:p w14:paraId="3FC1F845" w14:textId="650E6527" w:rsidR="00736D41" w:rsidRPr="0028219F" w:rsidRDefault="00736D41" w:rsidP="0079570E">
      <w:pPr>
        <w:spacing w:after="0"/>
        <w:rPr>
          <w:rFonts w:cstheme="minorHAnsi"/>
          <w:b/>
          <w:bCs/>
        </w:rPr>
      </w:pPr>
      <w:proofErr w:type="gramStart"/>
      <w:r w:rsidRPr="0028219F">
        <w:rPr>
          <w:rFonts w:cstheme="minorHAnsi"/>
          <w:b/>
          <w:bCs/>
        </w:rPr>
        <w:t xml:space="preserve">St. Peter’s CE Primary School, </w:t>
      </w:r>
      <w:proofErr w:type="spellStart"/>
      <w:r w:rsidRPr="0028219F">
        <w:rPr>
          <w:rFonts w:cstheme="minorHAnsi"/>
          <w:b/>
          <w:bCs/>
        </w:rPr>
        <w:t>Heswall</w:t>
      </w:r>
      <w:proofErr w:type="spellEnd"/>
      <w:r w:rsidRPr="0028219F">
        <w:rPr>
          <w:rFonts w:cstheme="minorHAnsi"/>
          <w:b/>
          <w:bCs/>
        </w:rPr>
        <w:t>.</w:t>
      </w:r>
      <w:proofErr w:type="gramEnd"/>
    </w:p>
    <w:p w14:paraId="6B819745" w14:textId="77777777" w:rsidR="0028219F" w:rsidRPr="0028219F" w:rsidRDefault="0028219F" w:rsidP="0079570E">
      <w:pPr>
        <w:spacing w:after="0"/>
        <w:rPr>
          <w:rFonts w:cstheme="minorHAnsi"/>
          <w:b/>
          <w:bCs/>
        </w:rPr>
      </w:pPr>
    </w:p>
    <w:p w14:paraId="2F703A55" w14:textId="5FE6654D" w:rsidR="00736D41" w:rsidRPr="0028219F" w:rsidRDefault="00736D41" w:rsidP="0079570E">
      <w:pPr>
        <w:pStyle w:val="ListParagraph"/>
        <w:numPr>
          <w:ilvl w:val="0"/>
          <w:numId w:val="7"/>
        </w:numPr>
        <w:spacing w:after="0"/>
        <w:rPr>
          <w:rFonts w:cstheme="minorHAnsi"/>
        </w:rPr>
      </w:pPr>
      <w:r w:rsidRPr="0028219F">
        <w:rPr>
          <w:rFonts w:cstheme="minorHAnsi"/>
        </w:rPr>
        <w:t>Check any individual care plans, and parental permission status for the child’s intimate care. If 1:1 intimate care permission has not been given, and parent/emergency contact care is not possible within an acceptable time frame for the child’s dignity and wellbeing, ensure there a</w:t>
      </w:r>
      <w:r w:rsidR="005A7A8B">
        <w:rPr>
          <w:rFonts w:cstheme="minorHAnsi"/>
        </w:rPr>
        <w:t>re two members of staff present</w:t>
      </w:r>
    </w:p>
    <w:p w14:paraId="7F7AA7F7" w14:textId="544C7D69" w:rsidR="00736D41" w:rsidRPr="0028219F" w:rsidRDefault="00736D41" w:rsidP="0079570E">
      <w:pPr>
        <w:pStyle w:val="ListParagraph"/>
        <w:numPr>
          <w:ilvl w:val="0"/>
          <w:numId w:val="7"/>
        </w:numPr>
        <w:spacing w:after="0"/>
        <w:rPr>
          <w:rFonts w:cstheme="minorHAnsi"/>
        </w:rPr>
      </w:pPr>
      <w:r w:rsidRPr="0028219F">
        <w:rPr>
          <w:rFonts w:cstheme="minorHAnsi"/>
        </w:rPr>
        <w:t>Consider if the child is able to perform any of the intimate care needs themselves. If so, this i</w:t>
      </w:r>
      <w:r w:rsidR="005A7A8B">
        <w:rPr>
          <w:rFonts w:cstheme="minorHAnsi"/>
        </w:rPr>
        <w:t>s always to be the option taken</w:t>
      </w:r>
    </w:p>
    <w:p w14:paraId="1F8AADD0" w14:textId="1F5FEBD5" w:rsidR="00736D41" w:rsidRPr="0028219F" w:rsidRDefault="00736D41" w:rsidP="0079570E">
      <w:pPr>
        <w:pStyle w:val="ListParagraph"/>
        <w:numPr>
          <w:ilvl w:val="0"/>
          <w:numId w:val="7"/>
        </w:numPr>
        <w:spacing w:after="0"/>
        <w:rPr>
          <w:rFonts w:cstheme="minorHAnsi"/>
        </w:rPr>
      </w:pPr>
      <w:r w:rsidRPr="0028219F">
        <w:rPr>
          <w:rFonts w:cstheme="minorHAnsi"/>
        </w:rPr>
        <w:t>Consider location: when cleaning/being cleaned and getting changed, are they able to stand in a toilet cubicle? If they need to lie dow</w:t>
      </w:r>
      <w:r w:rsidR="005A7A8B">
        <w:rPr>
          <w:rFonts w:cstheme="minorHAnsi"/>
        </w:rPr>
        <w:t>n, there must be a changing mat</w:t>
      </w:r>
    </w:p>
    <w:p w14:paraId="263ABA70" w14:textId="0DE4AA80" w:rsidR="00736D41" w:rsidRPr="0028219F" w:rsidRDefault="00736D41" w:rsidP="0079570E">
      <w:pPr>
        <w:pStyle w:val="ListParagraph"/>
        <w:numPr>
          <w:ilvl w:val="0"/>
          <w:numId w:val="7"/>
        </w:numPr>
        <w:spacing w:after="0"/>
        <w:rPr>
          <w:rFonts w:cstheme="minorHAnsi"/>
        </w:rPr>
      </w:pPr>
      <w:r w:rsidRPr="0028219F">
        <w:rPr>
          <w:rFonts w:cstheme="minorHAnsi"/>
        </w:rPr>
        <w:t>If intimate care is completely or partially needed to be completed by an adult, the adult must:</w:t>
      </w:r>
    </w:p>
    <w:p w14:paraId="360F252B" w14:textId="77777777" w:rsidR="00736D41" w:rsidRPr="00736D41" w:rsidRDefault="00736D41" w:rsidP="0079570E">
      <w:pPr>
        <w:spacing w:after="0"/>
        <w:ind w:left="1440"/>
        <w:rPr>
          <w:rFonts w:cstheme="minorHAnsi"/>
        </w:rPr>
      </w:pPr>
      <w:r w:rsidRPr="00736D41">
        <w:rPr>
          <w:rFonts w:cstheme="minorHAnsi"/>
        </w:rPr>
        <w:t>- wash hands</w:t>
      </w:r>
    </w:p>
    <w:p w14:paraId="7E11AB39" w14:textId="77777777" w:rsidR="00736D41" w:rsidRPr="00736D41" w:rsidRDefault="00736D41" w:rsidP="0079570E">
      <w:pPr>
        <w:spacing w:after="0"/>
        <w:ind w:left="1440"/>
        <w:rPr>
          <w:rFonts w:cstheme="minorHAnsi"/>
        </w:rPr>
      </w:pPr>
      <w:r w:rsidRPr="00736D41">
        <w:rPr>
          <w:rFonts w:cstheme="minorHAnsi"/>
        </w:rPr>
        <w:t>- assemble any equipment/resources</w:t>
      </w:r>
    </w:p>
    <w:p w14:paraId="06E2AA4A" w14:textId="77777777" w:rsidR="00736D41" w:rsidRPr="00736D41" w:rsidRDefault="00736D41" w:rsidP="0079570E">
      <w:pPr>
        <w:spacing w:after="0"/>
        <w:ind w:left="1440"/>
        <w:rPr>
          <w:rFonts w:cstheme="minorHAnsi"/>
        </w:rPr>
      </w:pPr>
      <w:r w:rsidRPr="00736D41">
        <w:rPr>
          <w:rFonts w:cstheme="minorHAnsi"/>
        </w:rPr>
        <w:t>- place the child on changing mat / ensure they are standing safely</w:t>
      </w:r>
    </w:p>
    <w:p w14:paraId="40AB80AC" w14:textId="77777777" w:rsidR="00736D41" w:rsidRPr="00736D41" w:rsidRDefault="00736D41" w:rsidP="0079570E">
      <w:pPr>
        <w:spacing w:after="0"/>
        <w:ind w:left="1440"/>
        <w:rPr>
          <w:rFonts w:cstheme="minorHAnsi"/>
        </w:rPr>
      </w:pPr>
      <w:r w:rsidRPr="00736D41">
        <w:rPr>
          <w:rFonts w:cstheme="minorHAnsi"/>
        </w:rPr>
        <w:t>- put on gloves</w:t>
      </w:r>
    </w:p>
    <w:p w14:paraId="0E740B46" w14:textId="77777777" w:rsidR="00736D41" w:rsidRPr="00736D41" w:rsidRDefault="00736D41" w:rsidP="0079570E">
      <w:pPr>
        <w:spacing w:after="0"/>
        <w:ind w:left="1440"/>
        <w:rPr>
          <w:rFonts w:cstheme="minorHAnsi"/>
        </w:rPr>
      </w:pPr>
      <w:r w:rsidRPr="00736D41">
        <w:rPr>
          <w:rFonts w:cstheme="minorHAnsi"/>
        </w:rPr>
        <w:t>- remove wet/soiled nappy / underwear and any other soiled garments</w:t>
      </w:r>
    </w:p>
    <w:p w14:paraId="14E1262B" w14:textId="77777777" w:rsidR="00736D41" w:rsidRPr="00736D41" w:rsidRDefault="00736D41" w:rsidP="0079570E">
      <w:pPr>
        <w:spacing w:after="0"/>
        <w:ind w:left="1440"/>
        <w:rPr>
          <w:rFonts w:cstheme="minorHAnsi"/>
        </w:rPr>
      </w:pPr>
      <w:r w:rsidRPr="00736D41">
        <w:rPr>
          <w:rFonts w:cstheme="minorHAnsi"/>
        </w:rPr>
        <w:t>- fold the nappy/underwear/other garments to cover any faecal material</w:t>
      </w:r>
    </w:p>
    <w:p w14:paraId="1C81F9C5" w14:textId="77777777" w:rsidR="00736D41" w:rsidRPr="00736D41" w:rsidRDefault="00736D41" w:rsidP="0079570E">
      <w:pPr>
        <w:spacing w:after="0"/>
        <w:ind w:left="1440"/>
        <w:rPr>
          <w:rFonts w:cstheme="minorHAnsi"/>
        </w:rPr>
      </w:pPr>
      <w:r w:rsidRPr="00736D41">
        <w:rPr>
          <w:rFonts w:cstheme="minorHAnsi"/>
        </w:rPr>
        <w:t xml:space="preserve">- </w:t>
      </w:r>
      <w:proofErr w:type="gramStart"/>
      <w:r w:rsidRPr="00736D41">
        <w:rPr>
          <w:rFonts w:cstheme="minorHAnsi"/>
        </w:rPr>
        <w:t>nappies</w:t>
      </w:r>
      <w:proofErr w:type="gramEnd"/>
      <w:r w:rsidRPr="00736D41">
        <w:rPr>
          <w:rFonts w:cstheme="minorHAnsi"/>
        </w:rPr>
        <w:t xml:space="preserve"> to be disposed of in designated bin</w:t>
      </w:r>
    </w:p>
    <w:p w14:paraId="4157AC3E" w14:textId="77777777" w:rsidR="00736D41" w:rsidRPr="00736D41" w:rsidRDefault="00736D41" w:rsidP="0079570E">
      <w:pPr>
        <w:spacing w:after="0"/>
        <w:ind w:left="1440"/>
        <w:rPr>
          <w:rFonts w:cstheme="minorHAnsi"/>
        </w:rPr>
      </w:pPr>
      <w:r w:rsidRPr="00736D41">
        <w:rPr>
          <w:rFonts w:cstheme="minorHAnsi"/>
        </w:rPr>
        <w:t xml:space="preserve">- </w:t>
      </w:r>
      <w:proofErr w:type="gramStart"/>
      <w:r w:rsidRPr="00736D41">
        <w:rPr>
          <w:rFonts w:cstheme="minorHAnsi"/>
        </w:rPr>
        <w:t>underwear/</w:t>
      </w:r>
      <w:proofErr w:type="gramEnd"/>
      <w:r w:rsidRPr="00736D41">
        <w:rPr>
          <w:rFonts w:cstheme="minorHAnsi"/>
        </w:rPr>
        <w:t>other soiled garments to be placed into a sealable plastic bag</w:t>
      </w:r>
    </w:p>
    <w:p w14:paraId="5B77B0C5" w14:textId="77777777" w:rsidR="00736D41" w:rsidRPr="00736D41" w:rsidRDefault="00736D41" w:rsidP="0079570E">
      <w:pPr>
        <w:spacing w:after="0"/>
        <w:ind w:left="1440"/>
        <w:rPr>
          <w:rFonts w:cstheme="minorHAnsi"/>
        </w:rPr>
      </w:pPr>
      <w:r w:rsidRPr="00736D41">
        <w:rPr>
          <w:rFonts w:cstheme="minorHAnsi"/>
        </w:rPr>
        <w:t xml:space="preserve">- </w:t>
      </w:r>
      <w:proofErr w:type="gramStart"/>
      <w:r w:rsidRPr="00736D41">
        <w:rPr>
          <w:rFonts w:cstheme="minorHAnsi"/>
        </w:rPr>
        <w:t>use</w:t>
      </w:r>
      <w:proofErr w:type="gramEnd"/>
      <w:r w:rsidRPr="00736D41">
        <w:rPr>
          <w:rFonts w:cstheme="minorHAnsi"/>
        </w:rPr>
        <w:t xml:space="preserve"> wipes/assist child to use wipes to ensure they are clean of bodily fluids/faeces.</w:t>
      </w:r>
    </w:p>
    <w:p w14:paraId="19C56523" w14:textId="77777777" w:rsidR="00736D41" w:rsidRPr="00736D41" w:rsidRDefault="00736D41" w:rsidP="0079570E">
      <w:pPr>
        <w:spacing w:after="0"/>
        <w:ind w:left="1440"/>
        <w:rPr>
          <w:rFonts w:cstheme="minorHAnsi"/>
        </w:rPr>
      </w:pPr>
      <w:r w:rsidRPr="00736D41">
        <w:rPr>
          <w:rFonts w:cstheme="minorHAnsi"/>
        </w:rPr>
        <w:t xml:space="preserve">- </w:t>
      </w:r>
      <w:proofErr w:type="gramStart"/>
      <w:r w:rsidRPr="00736D41">
        <w:rPr>
          <w:rFonts w:cstheme="minorHAnsi"/>
        </w:rPr>
        <w:t>used</w:t>
      </w:r>
      <w:proofErr w:type="gramEnd"/>
      <w:r w:rsidRPr="00736D41">
        <w:rPr>
          <w:rFonts w:cstheme="minorHAnsi"/>
        </w:rPr>
        <w:t xml:space="preserve"> wipes and gloves are to be disposed of in a designated bin</w:t>
      </w:r>
    </w:p>
    <w:p w14:paraId="44C5B4F3" w14:textId="77777777" w:rsidR="00736D41" w:rsidRPr="00736D41" w:rsidRDefault="00736D41" w:rsidP="0079570E">
      <w:pPr>
        <w:spacing w:after="0"/>
        <w:ind w:left="1440"/>
        <w:rPr>
          <w:rFonts w:cstheme="minorHAnsi"/>
        </w:rPr>
      </w:pPr>
      <w:r w:rsidRPr="00736D41">
        <w:rPr>
          <w:rFonts w:cstheme="minorHAnsi"/>
        </w:rPr>
        <w:t xml:space="preserve">- </w:t>
      </w:r>
      <w:proofErr w:type="gramStart"/>
      <w:r w:rsidRPr="00736D41">
        <w:rPr>
          <w:rFonts w:cstheme="minorHAnsi"/>
        </w:rPr>
        <w:t>adult</w:t>
      </w:r>
      <w:proofErr w:type="gramEnd"/>
      <w:r w:rsidRPr="00736D41">
        <w:rPr>
          <w:rFonts w:cstheme="minorHAnsi"/>
        </w:rPr>
        <w:t xml:space="preserve"> (and child where necessary) to wash hands thoroughly</w:t>
      </w:r>
    </w:p>
    <w:p w14:paraId="6FBBA1D2" w14:textId="77777777" w:rsidR="00736D41" w:rsidRPr="00736D41" w:rsidRDefault="00736D41" w:rsidP="0079570E">
      <w:pPr>
        <w:spacing w:after="0"/>
        <w:rPr>
          <w:rFonts w:cstheme="minorHAnsi"/>
        </w:rPr>
      </w:pPr>
    </w:p>
    <w:p w14:paraId="0C3BE370" w14:textId="62D35EA6" w:rsidR="00736D41" w:rsidRPr="0028219F" w:rsidRDefault="00736D41" w:rsidP="0079570E">
      <w:pPr>
        <w:pStyle w:val="ListParagraph"/>
        <w:numPr>
          <w:ilvl w:val="0"/>
          <w:numId w:val="7"/>
        </w:numPr>
        <w:spacing w:after="0"/>
        <w:rPr>
          <w:rFonts w:cstheme="minorHAnsi"/>
        </w:rPr>
      </w:pPr>
      <w:r w:rsidRPr="0028219F">
        <w:rPr>
          <w:rFonts w:cstheme="minorHAnsi"/>
        </w:rPr>
        <w:t>Once the child has been changed / has changed themselves and returned safely to the nursery area or classroom, staff must clean the changing area with a de</w:t>
      </w:r>
      <w:r w:rsidR="005A7A8B">
        <w:rPr>
          <w:rFonts w:cstheme="minorHAnsi"/>
        </w:rPr>
        <w:t>tergent spray or soap and water</w:t>
      </w:r>
    </w:p>
    <w:p w14:paraId="7090F3C3" w14:textId="5BD12E2B" w:rsidR="00736D41" w:rsidRPr="0028219F" w:rsidRDefault="00736D41" w:rsidP="0079570E">
      <w:pPr>
        <w:pStyle w:val="ListParagraph"/>
        <w:numPr>
          <w:ilvl w:val="0"/>
          <w:numId w:val="7"/>
        </w:numPr>
        <w:spacing w:after="0"/>
        <w:rPr>
          <w:rFonts w:cstheme="minorHAnsi"/>
        </w:rPr>
      </w:pPr>
      <w:r w:rsidRPr="0028219F">
        <w:rPr>
          <w:rFonts w:cstheme="minorHAnsi"/>
        </w:rPr>
        <w:t>The intimate ca</w:t>
      </w:r>
      <w:r w:rsidR="005A7A8B">
        <w:rPr>
          <w:rFonts w:cstheme="minorHAnsi"/>
        </w:rPr>
        <w:t>re log should then be completed</w:t>
      </w:r>
    </w:p>
    <w:p w14:paraId="03E462E6" w14:textId="266D3DEE" w:rsidR="00736D41" w:rsidRPr="0028219F" w:rsidRDefault="00736D41" w:rsidP="0079570E">
      <w:pPr>
        <w:pStyle w:val="ListParagraph"/>
        <w:numPr>
          <w:ilvl w:val="0"/>
          <w:numId w:val="7"/>
        </w:numPr>
        <w:spacing w:after="0"/>
        <w:rPr>
          <w:rFonts w:cstheme="minorHAnsi"/>
        </w:rPr>
      </w:pPr>
      <w:r w:rsidRPr="0028219F">
        <w:rPr>
          <w:rFonts w:cstheme="minorHAnsi"/>
        </w:rPr>
        <w:t xml:space="preserve">The sealed garments bag is to be placed inside a separate carrier bag and kept in a secure place identified in the child’s classroom/school and given to the person collecting </w:t>
      </w:r>
      <w:r w:rsidR="005A7A8B">
        <w:rPr>
          <w:rFonts w:cstheme="minorHAnsi"/>
        </w:rPr>
        <w:t>the child at the end of the day</w:t>
      </w:r>
    </w:p>
    <w:p w14:paraId="45010CC9" w14:textId="47ED92DA" w:rsidR="00736D41" w:rsidRPr="00640F09" w:rsidRDefault="00736D41" w:rsidP="0079570E">
      <w:pPr>
        <w:pStyle w:val="ListParagraph"/>
        <w:numPr>
          <w:ilvl w:val="0"/>
          <w:numId w:val="7"/>
        </w:numPr>
        <w:spacing w:after="0"/>
        <w:rPr>
          <w:rFonts w:cstheme="minorHAnsi"/>
        </w:rPr>
      </w:pPr>
      <w:r w:rsidRPr="00640F09">
        <w:rPr>
          <w:rFonts w:cstheme="minorHAnsi"/>
        </w:rPr>
        <w:t xml:space="preserve">A message is to be sent to parents/carers detailing the care given. This will be via a </w:t>
      </w:r>
      <w:r w:rsidR="00640F09" w:rsidRPr="00640F09">
        <w:rPr>
          <w:rFonts w:cstheme="minorHAnsi"/>
        </w:rPr>
        <w:t xml:space="preserve">face to face conversation at the end of the day/a </w:t>
      </w:r>
      <w:r w:rsidRPr="00640F09">
        <w:rPr>
          <w:rFonts w:cstheme="minorHAnsi"/>
        </w:rPr>
        <w:t>phone call /answer phone message, or if this is not possible, through Seesaw messaging or email.</w:t>
      </w:r>
    </w:p>
    <w:p w14:paraId="545448DE" w14:textId="77777777" w:rsidR="00736D41" w:rsidRPr="00736D41" w:rsidRDefault="00736D41" w:rsidP="0079570E">
      <w:pPr>
        <w:spacing w:after="0"/>
        <w:rPr>
          <w:rFonts w:cstheme="minorHAnsi"/>
        </w:rPr>
      </w:pPr>
    </w:p>
    <w:p w14:paraId="29F60AD3" w14:textId="37F60560" w:rsidR="00736D41" w:rsidRDefault="00736D41" w:rsidP="0079570E">
      <w:pPr>
        <w:spacing w:after="0"/>
        <w:rPr>
          <w:rFonts w:cstheme="minorHAnsi"/>
        </w:rPr>
      </w:pPr>
    </w:p>
    <w:p w14:paraId="74390924" w14:textId="4B209F0A" w:rsidR="000664AC" w:rsidRDefault="000664AC" w:rsidP="0079570E">
      <w:pPr>
        <w:spacing w:after="0"/>
        <w:rPr>
          <w:rFonts w:cstheme="minorHAnsi"/>
        </w:rPr>
      </w:pPr>
    </w:p>
    <w:p w14:paraId="3D82314D" w14:textId="46AA3BAD" w:rsidR="000664AC" w:rsidRDefault="000664AC" w:rsidP="0079570E">
      <w:pPr>
        <w:spacing w:after="0"/>
        <w:rPr>
          <w:rFonts w:cstheme="minorHAnsi"/>
        </w:rPr>
      </w:pPr>
    </w:p>
    <w:p w14:paraId="0BC03A7C" w14:textId="68906A55" w:rsidR="000664AC" w:rsidRDefault="000664AC" w:rsidP="0079570E">
      <w:pPr>
        <w:spacing w:after="0"/>
        <w:rPr>
          <w:rFonts w:cstheme="minorHAnsi"/>
        </w:rPr>
      </w:pPr>
    </w:p>
    <w:p w14:paraId="074C1D11" w14:textId="0E03D505" w:rsidR="000664AC" w:rsidRDefault="000664AC" w:rsidP="0079570E">
      <w:pPr>
        <w:spacing w:after="0"/>
        <w:rPr>
          <w:rFonts w:cstheme="minorHAnsi"/>
        </w:rPr>
      </w:pPr>
    </w:p>
    <w:p w14:paraId="440FCB00" w14:textId="2CEBA2F5" w:rsidR="000664AC" w:rsidRDefault="000664AC" w:rsidP="0079570E">
      <w:pPr>
        <w:spacing w:after="0"/>
        <w:rPr>
          <w:rFonts w:cstheme="minorHAnsi"/>
        </w:rPr>
      </w:pPr>
    </w:p>
    <w:p w14:paraId="66D75051" w14:textId="6D311FEB" w:rsidR="000664AC" w:rsidRDefault="000664AC" w:rsidP="0079570E">
      <w:pPr>
        <w:spacing w:after="0"/>
        <w:rPr>
          <w:rFonts w:cstheme="minorHAnsi"/>
        </w:rPr>
      </w:pPr>
    </w:p>
    <w:p w14:paraId="10A27B2D" w14:textId="41ED9E80" w:rsidR="000664AC" w:rsidRDefault="000664AC" w:rsidP="0079570E">
      <w:pPr>
        <w:spacing w:after="0"/>
        <w:rPr>
          <w:rFonts w:cstheme="minorHAnsi"/>
        </w:rPr>
      </w:pPr>
    </w:p>
    <w:p w14:paraId="0B77D0B0" w14:textId="77777777" w:rsidR="005E4F2F" w:rsidRDefault="005E4F2F" w:rsidP="0079570E">
      <w:pPr>
        <w:spacing w:after="0"/>
        <w:rPr>
          <w:rFonts w:cstheme="minorHAnsi"/>
        </w:rPr>
      </w:pPr>
    </w:p>
    <w:p w14:paraId="0E8DB1CE" w14:textId="77777777" w:rsidR="005E4F2F" w:rsidRDefault="005E4F2F" w:rsidP="0079570E">
      <w:pPr>
        <w:spacing w:after="0"/>
        <w:rPr>
          <w:rFonts w:cstheme="minorHAnsi"/>
        </w:rPr>
      </w:pPr>
    </w:p>
    <w:p w14:paraId="53E65C3E" w14:textId="476DA079" w:rsidR="00640F09" w:rsidRDefault="00640F09" w:rsidP="0079570E">
      <w:pPr>
        <w:spacing w:after="0"/>
        <w:rPr>
          <w:rFonts w:cstheme="minorHAnsi"/>
        </w:rPr>
      </w:pPr>
    </w:p>
    <w:p w14:paraId="53B215A7" w14:textId="77777777" w:rsidR="00640F09" w:rsidRDefault="00640F09" w:rsidP="0079570E">
      <w:pPr>
        <w:spacing w:after="0"/>
        <w:rPr>
          <w:rFonts w:cstheme="minorHAnsi"/>
        </w:rPr>
      </w:pPr>
    </w:p>
    <w:p w14:paraId="48910CE5" w14:textId="6CEAD259" w:rsidR="002A2E06" w:rsidRPr="005E4F2F" w:rsidRDefault="000664AC" w:rsidP="0079570E">
      <w:pPr>
        <w:spacing w:after="0"/>
        <w:rPr>
          <w:rFonts w:cstheme="minorHAnsi"/>
          <w:b/>
          <w:bCs/>
        </w:rPr>
      </w:pPr>
      <w:r w:rsidRPr="005E4F2F">
        <w:rPr>
          <w:rFonts w:cstheme="minorHAnsi"/>
          <w:b/>
          <w:bCs/>
        </w:rPr>
        <w:lastRenderedPageBreak/>
        <w:t xml:space="preserve">Appendix 4 </w:t>
      </w:r>
      <w:r w:rsidR="00BB02F7" w:rsidRPr="005E4F2F">
        <w:rPr>
          <w:rFonts w:cstheme="minorHAnsi"/>
          <w:b/>
          <w:bCs/>
        </w:rPr>
        <w:t>–</w:t>
      </w:r>
      <w:r w:rsidRPr="005E4F2F">
        <w:rPr>
          <w:rFonts w:cstheme="minorHAnsi"/>
          <w:b/>
          <w:bCs/>
        </w:rPr>
        <w:t xml:space="preserve"> </w:t>
      </w:r>
      <w:r w:rsidR="002A2E06" w:rsidRPr="005E4F2F">
        <w:rPr>
          <w:rFonts w:cstheme="minorHAnsi"/>
          <w:b/>
          <w:bCs/>
        </w:rPr>
        <w:t>Individual Intimate Care Plan</w:t>
      </w:r>
    </w:p>
    <w:p w14:paraId="29D94F7B" w14:textId="77777777" w:rsidR="00BB02F7" w:rsidRPr="0028219F" w:rsidRDefault="00BB02F7" w:rsidP="0079570E">
      <w:pPr>
        <w:spacing w:after="0"/>
        <w:rPr>
          <w:rFonts w:cstheme="minorHAnsi"/>
          <w:b/>
          <w:bCs/>
        </w:rPr>
      </w:pPr>
      <w:proofErr w:type="gramStart"/>
      <w:r w:rsidRPr="0028219F">
        <w:rPr>
          <w:rFonts w:cstheme="minorHAnsi"/>
          <w:b/>
          <w:bCs/>
        </w:rPr>
        <w:t xml:space="preserve">St. Peter’s CE Primary School, </w:t>
      </w:r>
      <w:proofErr w:type="spellStart"/>
      <w:r w:rsidRPr="0028219F">
        <w:rPr>
          <w:rFonts w:cstheme="minorHAnsi"/>
          <w:b/>
          <w:bCs/>
        </w:rPr>
        <w:t>Heswall</w:t>
      </w:r>
      <w:proofErr w:type="spellEnd"/>
      <w:r w:rsidRPr="0028219F">
        <w:rPr>
          <w:rFonts w:cstheme="minorHAnsi"/>
          <w:b/>
          <w:bCs/>
        </w:rPr>
        <w:t>.</w:t>
      </w:r>
      <w:proofErr w:type="gramEnd"/>
    </w:p>
    <w:p w14:paraId="5EA41617" w14:textId="57F051C3" w:rsidR="00BB02F7" w:rsidRDefault="00BB02F7" w:rsidP="0079570E">
      <w:pPr>
        <w:spacing w:after="0"/>
        <w:rPr>
          <w:rFonts w:cstheme="minorHAnsi"/>
        </w:rPr>
      </w:pPr>
    </w:p>
    <w:tbl>
      <w:tblPr>
        <w:tblStyle w:val="TableGrid"/>
        <w:tblW w:w="0" w:type="auto"/>
        <w:tblLook w:val="04A0" w:firstRow="1" w:lastRow="0" w:firstColumn="1" w:lastColumn="0" w:noHBand="0" w:noVBand="1"/>
      </w:tblPr>
      <w:tblGrid>
        <w:gridCol w:w="2254"/>
        <w:gridCol w:w="751"/>
        <w:gridCol w:w="1503"/>
        <w:gridCol w:w="1502"/>
        <w:gridCol w:w="752"/>
        <w:gridCol w:w="2254"/>
      </w:tblGrid>
      <w:tr w:rsidR="002A2E06" w14:paraId="6D0A7FD0" w14:textId="77777777" w:rsidTr="00640F09">
        <w:tc>
          <w:tcPr>
            <w:tcW w:w="3005" w:type="dxa"/>
            <w:gridSpan w:val="2"/>
            <w:shd w:val="clear" w:color="auto" w:fill="D9D9D9" w:themeFill="background1" w:themeFillShade="D9"/>
          </w:tcPr>
          <w:p w14:paraId="1B967318" w14:textId="3A964629" w:rsidR="002A2E06" w:rsidRDefault="002A2E06" w:rsidP="0079570E">
            <w:pPr>
              <w:rPr>
                <w:rFonts w:cstheme="minorHAnsi"/>
              </w:rPr>
            </w:pPr>
            <w:r w:rsidRPr="00BB02F7">
              <w:rPr>
                <w:rFonts w:cstheme="minorHAnsi"/>
              </w:rPr>
              <w:t xml:space="preserve">Time scale for plan </w:t>
            </w:r>
          </w:p>
        </w:tc>
        <w:tc>
          <w:tcPr>
            <w:tcW w:w="3005" w:type="dxa"/>
            <w:gridSpan w:val="2"/>
            <w:shd w:val="clear" w:color="auto" w:fill="D9D9D9" w:themeFill="background1" w:themeFillShade="D9"/>
          </w:tcPr>
          <w:p w14:paraId="75CA0ED8" w14:textId="2D8AA2DA" w:rsidR="002A2E06" w:rsidRDefault="002A2E06" w:rsidP="0079570E">
            <w:pPr>
              <w:rPr>
                <w:rFonts w:cstheme="minorHAnsi"/>
              </w:rPr>
            </w:pPr>
            <w:r w:rsidRPr="00BB02F7">
              <w:rPr>
                <w:rFonts w:cstheme="minorHAnsi"/>
              </w:rPr>
              <w:t xml:space="preserve">From </w:t>
            </w:r>
          </w:p>
        </w:tc>
        <w:tc>
          <w:tcPr>
            <w:tcW w:w="3006" w:type="dxa"/>
            <w:gridSpan w:val="2"/>
            <w:shd w:val="clear" w:color="auto" w:fill="D9D9D9" w:themeFill="background1" w:themeFillShade="D9"/>
          </w:tcPr>
          <w:p w14:paraId="52038B79" w14:textId="23CDB44D" w:rsidR="002A2E06" w:rsidRDefault="002A2E06" w:rsidP="0079570E">
            <w:pPr>
              <w:rPr>
                <w:rFonts w:cstheme="minorHAnsi"/>
              </w:rPr>
            </w:pPr>
            <w:r w:rsidRPr="00BB02F7">
              <w:rPr>
                <w:rFonts w:cstheme="minorHAnsi"/>
              </w:rPr>
              <w:t>To</w:t>
            </w:r>
          </w:p>
        </w:tc>
      </w:tr>
      <w:tr w:rsidR="002A2E06" w14:paraId="3AF546CD" w14:textId="77777777" w:rsidTr="002A2E06">
        <w:tc>
          <w:tcPr>
            <w:tcW w:w="3005" w:type="dxa"/>
            <w:gridSpan w:val="2"/>
          </w:tcPr>
          <w:p w14:paraId="71D81102" w14:textId="77777777" w:rsidR="002A2E06" w:rsidRDefault="002A2E06" w:rsidP="0079570E">
            <w:pPr>
              <w:rPr>
                <w:rFonts w:cstheme="minorHAnsi"/>
              </w:rPr>
            </w:pPr>
          </w:p>
          <w:p w14:paraId="46D64D1E" w14:textId="71F57D62" w:rsidR="00640F09" w:rsidRDefault="00640F09" w:rsidP="0079570E">
            <w:pPr>
              <w:rPr>
                <w:rFonts w:cstheme="minorHAnsi"/>
              </w:rPr>
            </w:pPr>
          </w:p>
        </w:tc>
        <w:tc>
          <w:tcPr>
            <w:tcW w:w="3005" w:type="dxa"/>
            <w:gridSpan w:val="2"/>
          </w:tcPr>
          <w:p w14:paraId="265949CC" w14:textId="77777777" w:rsidR="002A2E06" w:rsidRDefault="002A2E06" w:rsidP="0079570E">
            <w:pPr>
              <w:rPr>
                <w:rFonts w:cstheme="minorHAnsi"/>
              </w:rPr>
            </w:pPr>
          </w:p>
        </w:tc>
        <w:tc>
          <w:tcPr>
            <w:tcW w:w="3006" w:type="dxa"/>
            <w:gridSpan w:val="2"/>
          </w:tcPr>
          <w:p w14:paraId="67296ADB" w14:textId="77777777" w:rsidR="002A2E06" w:rsidRDefault="002A2E06" w:rsidP="0079570E">
            <w:pPr>
              <w:rPr>
                <w:rFonts w:cstheme="minorHAnsi"/>
              </w:rPr>
            </w:pPr>
          </w:p>
        </w:tc>
      </w:tr>
      <w:tr w:rsidR="00BB02F7" w14:paraId="206C7DB8" w14:textId="77777777" w:rsidTr="00BB02F7">
        <w:tc>
          <w:tcPr>
            <w:tcW w:w="9016" w:type="dxa"/>
            <w:gridSpan w:val="6"/>
            <w:shd w:val="clear" w:color="auto" w:fill="D9D9D9" w:themeFill="background1" w:themeFillShade="D9"/>
          </w:tcPr>
          <w:p w14:paraId="1E7F9B10" w14:textId="77E7417C" w:rsidR="00BB02F7" w:rsidRDefault="00BB02F7" w:rsidP="0079570E">
            <w:pPr>
              <w:rPr>
                <w:rFonts w:cstheme="minorHAnsi"/>
              </w:rPr>
            </w:pPr>
            <w:r w:rsidRPr="00BB02F7">
              <w:rPr>
                <w:rFonts w:cstheme="minorHAnsi"/>
              </w:rPr>
              <w:t>Understanding of the pupil</w:t>
            </w:r>
          </w:p>
        </w:tc>
      </w:tr>
      <w:tr w:rsidR="00BB02F7" w14:paraId="7B2002A4" w14:textId="77777777" w:rsidTr="006572BB">
        <w:tc>
          <w:tcPr>
            <w:tcW w:w="9016" w:type="dxa"/>
            <w:gridSpan w:val="6"/>
          </w:tcPr>
          <w:p w14:paraId="0676C28D" w14:textId="77777777" w:rsidR="00BB02F7" w:rsidRPr="00BB02F7" w:rsidRDefault="00BB02F7" w:rsidP="0079570E">
            <w:pPr>
              <w:rPr>
                <w:rFonts w:cstheme="minorHAnsi"/>
              </w:rPr>
            </w:pPr>
            <w:r w:rsidRPr="00BB02F7">
              <w:rPr>
                <w:rFonts w:cstheme="minorHAnsi"/>
              </w:rPr>
              <w:t>Brief overview of their needs and the support they need. Any strengths, particular considerations,</w:t>
            </w:r>
          </w:p>
          <w:p w14:paraId="177224C2" w14:textId="77777777" w:rsidR="00BB02F7" w:rsidRDefault="00BB02F7" w:rsidP="0079570E">
            <w:pPr>
              <w:rPr>
                <w:rFonts w:cstheme="minorHAnsi"/>
              </w:rPr>
            </w:pPr>
            <w:r w:rsidRPr="00BB02F7">
              <w:rPr>
                <w:rFonts w:cstheme="minorHAnsi"/>
              </w:rPr>
              <w:t xml:space="preserve">particular requirements </w:t>
            </w:r>
            <w:proofErr w:type="spellStart"/>
            <w:r w:rsidRPr="00BB02F7">
              <w:rPr>
                <w:rFonts w:cstheme="minorHAnsi"/>
              </w:rPr>
              <w:t>etc</w:t>
            </w:r>
            <w:proofErr w:type="spellEnd"/>
          </w:p>
          <w:p w14:paraId="36CB2BEF" w14:textId="77777777" w:rsidR="00BB02F7" w:rsidRDefault="00BB02F7" w:rsidP="0079570E">
            <w:pPr>
              <w:rPr>
                <w:rFonts w:cstheme="minorHAnsi"/>
              </w:rPr>
            </w:pPr>
          </w:p>
          <w:p w14:paraId="4BA7AF35" w14:textId="77777777" w:rsidR="00BB02F7" w:rsidRDefault="00BB02F7" w:rsidP="0079570E">
            <w:pPr>
              <w:rPr>
                <w:rFonts w:cstheme="minorHAnsi"/>
              </w:rPr>
            </w:pPr>
          </w:p>
          <w:p w14:paraId="4ECBEBA9" w14:textId="77777777" w:rsidR="00BB02F7" w:rsidRDefault="00BB02F7" w:rsidP="0079570E">
            <w:pPr>
              <w:rPr>
                <w:rFonts w:cstheme="minorHAnsi"/>
              </w:rPr>
            </w:pPr>
          </w:p>
          <w:p w14:paraId="65058B65" w14:textId="77777777" w:rsidR="00BB02F7" w:rsidRDefault="00BB02F7" w:rsidP="0079570E">
            <w:pPr>
              <w:rPr>
                <w:rFonts w:cstheme="minorHAnsi"/>
              </w:rPr>
            </w:pPr>
          </w:p>
          <w:p w14:paraId="3BAC9972" w14:textId="77777777" w:rsidR="00BB02F7" w:rsidRDefault="00BB02F7" w:rsidP="0079570E">
            <w:pPr>
              <w:rPr>
                <w:rFonts w:cstheme="minorHAnsi"/>
              </w:rPr>
            </w:pPr>
          </w:p>
          <w:p w14:paraId="4B64A188" w14:textId="77777777" w:rsidR="00BB02F7" w:rsidRDefault="00BB02F7" w:rsidP="0079570E">
            <w:pPr>
              <w:rPr>
                <w:rFonts w:cstheme="minorHAnsi"/>
              </w:rPr>
            </w:pPr>
          </w:p>
          <w:p w14:paraId="3CBEB484" w14:textId="01DE6210" w:rsidR="00BB02F7" w:rsidRDefault="00BB02F7" w:rsidP="0079570E">
            <w:pPr>
              <w:rPr>
                <w:rFonts w:cstheme="minorHAnsi"/>
              </w:rPr>
            </w:pPr>
          </w:p>
        </w:tc>
      </w:tr>
      <w:tr w:rsidR="00BB02F7" w14:paraId="78756BDE" w14:textId="77777777" w:rsidTr="00BB02F7">
        <w:tc>
          <w:tcPr>
            <w:tcW w:w="9016" w:type="dxa"/>
            <w:gridSpan w:val="6"/>
            <w:shd w:val="clear" w:color="auto" w:fill="D9D9D9" w:themeFill="background1" w:themeFillShade="D9"/>
          </w:tcPr>
          <w:p w14:paraId="184A60EF" w14:textId="47B8830C" w:rsidR="00BB02F7" w:rsidRDefault="00BB02F7" w:rsidP="0079570E">
            <w:pPr>
              <w:rPr>
                <w:rFonts w:cstheme="minorHAnsi"/>
              </w:rPr>
            </w:pPr>
            <w:r w:rsidRPr="00BB02F7">
              <w:rPr>
                <w:rFonts w:cstheme="minorHAnsi"/>
              </w:rPr>
              <w:t>Pupil's view (Ask who they wish to help them and what support they would like)</w:t>
            </w:r>
          </w:p>
        </w:tc>
      </w:tr>
      <w:tr w:rsidR="00BB02F7" w14:paraId="5AE16844" w14:textId="77777777" w:rsidTr="006572BB">
        <w:tc>
          <w:tcPr>
            <w:tcW w:w="9016" w:type="dxa"/>
            <w:gridSpan w:val="6"/>
          </w:tcPr>
          <w:p w14:paraId="6D4450A7" w14:textId="77777777" w:rsidR="00BB02F7" w:rsidRDefault="00BB02F7" w:rsidP="0079570E">
            <w:pPr>
              <w:rPr>
                <w:rFonts w:cstheme="minorHAnsi"/>
              </w:rPr>
            </w:pPr>
          </w:p>
          <w:p w14:paraId="071F348E" w14:textId="77777777" w:rsidR="00BB02F7" w:rsidRDefault="00BB02F7" w:rsidP="0079570E">
            <w:pPr>
              <w:rPr>
                <w:rFonts w:cstheme="minorHAnsi"/>
              </w:rPr>
            </w:pPr>
          </w:p>
          <w:p w14:paraId="6EA43972" w14:textId="77777777" w:rsidR="00BB02F7" w:rsidRDefault="00BB02F7" w:rsidP="0079570E">
            <w:pPr>
              <w:rPr>
                <w:rFonts w:cstheme="minorHAnsi"/>
              </w:rPr>
            </w:pPr>
          </w:p>
          <w:p w14:paraId="10F3989D" w14:textId="77777777" w:rsidR="00BB02F7" w:rsidRDefault="00BB02F7" w:rsidP="0079570E">
            <w:pPr>
              <w:rPr>
                <w:rFonts w:cstheme="minorHAnsi"/>
              </w:rPr>
            </w:pPr>
          </w:p>
          <w:p w14:paraId="66D5B7F5" w14:textId="77777777" w:rsidR="00BB02F7" w:rsidRDefault="00BB02F7" w:rsidP="0079570E">
            <w:pPr>
              <w:rPr>
                <w:rFonts w:cstheme="minorHAnsi"/>
              </w:rPr>
            </w:pPr>
          </w:p>
          <w:p w14:paraId="69D48857" w14:textId="77777777" w:rsidR="00BB02F7" w:rsidRDefault="00BB02F7" w:rsidP="0079570E">
            <w:pPr>
              <w:rPr>
                <w:rFonts w:cstheme="minorHAnsi"/>
              </w:rPr>
            </w:pPr>
          </w:p>
          <w:p w14:paraId="0E8AFBD9" w14:textId="77777777" w:rsidR="00BB02F7" w:rsidRDefault="00BB02F7" w:rsidP="0079570E">
            <w:pPr>
              <w:rPr>
                <w:rFonts w:cstheme="minorHAnsi"/>
              </w:rPr>
            </w:pPr>
          </w:p>
          <w:p w14:paraId="0A2C2704" w14:textId="2264C29E" w:rsidR="00BB02F7" w:rsidRDefault="00BB02F7" w:rsidP="0079570E">
            <w:pPr>
              <w:rPr>
                <w:rFonts w:cstheme="minorHAnsi"/>
              </w:rPr>
            </w:pPr>
          </w:p>
        </w:tc>
      </w:tr>
      <w:tr w:rsidR="00BB02F7" w14:paraId="6A7224E4" w14:textId="77777777" w:rsidTr="00BB02F7">
        <w:tc>
          <w:tcPr>
            <w:tcW w:w="9016" w:type="dxa"/>
            <w:gridSpan w:val="6"/>
            <w:shd w:val="clear" w:color="auto" w:fill="D9D9D9" w:themeFill="background1" w:themeFillShade="D9"/>
          </w:tcPr>
          <w:p w14:paraId="651825E1" w14:textId="4D91164A" w:rsidR="00BB02F7" w:rsidRDefault="00BB02F7" w:rsidP="0079570E">
            <w:pPr>
              <w:rPr>
                <w:rFonts w:cstheme="minorHAnsi"/>
              </w:rPr>
            </w:pPr>
            <w:r w:rsidRPr="00BB02F7">
              <w:rPr>
                <w:rFonts w:cstheme="minorHAnsi"/>
              </w:rPr>
              <w:t>Parent's view</w:t>
            </w:r>
          </w:p>
        </w:tc>
      </w:tr>
      <w:tr w:rsidR="002A2E06" w14:paraId="1166AF35" w14:textId="77777777" w:rsidTr="002A2E06">
        <w:tc>
          <w:tcPr>
            <w:tcW w:w="9016" w:type="dxa"/>
            <w:gridSpan w:val="6"/>
            <w:shd w:val="clear" w:color="auto" w:fill="FFFFFF" w:themeFill="background1"/>
          </w:tcPr>
          <w:p w14:paraId="20022574" w14:textId="77777777" w:rsidR="002A2E06" w:rsidRDefault="002A2E06" w:rsidP="0079570E">
            <w:pPr>
              <w:rPr>
                <w:rFonts w:cstheme="minorHAnsi"/>
              </w:rPr>
            </w:pPr>
          </w:p>
          <w:p w14:paraId="4060B3DA" w14:textId="77777777" w:rsidR="002A2E06" w:rsidRDefault="002A2E06" w:rsidP="0079570E">
            <w:pPr>
              <w:rPr>
                <w:rFonts w:cstheme="minorHAnsi"/>
              </w:rPr>
            </w:pPr>
          </w:p>
          <w:p w14:paraId="1CA49409" w14:textId="77777777" w:rsidR="002A2E06" w:rsidRDefault="002A2E06" w:rsidP="0079570E">
            <w:pPr>
              <w:rPr>
                <w:rFonts w:cstheme="minorHAnsi"/>
              </w:rPr>
            </w:pPr>
          </w:p>
          <w:p w14:paraId="67D06F32" w14:textId="77777777" w:rsidR="002A2E06" w:rsidRDefault="002A2E06" w:rsidP="0079570E">
            <w:pPr>
              <w:rPr>
                <w:rFonts w:cstheme="minorHAnsi"/>
              </w:rPr>
            </w:pPr>
          </w:p>
          <w:p w14:paraId="2FC14D01" w14:textId="77777777" w:rsidR="00270A30" w:rsidRDefault="00270A30" w:rsidP="0079570E">
            <w:pPr>
              <w:rPr>
                <w:rFonts w:cstheme="minorHAnsi"/>
              </w:rPr>
            </w:pPr>
          </w:p>
          <w:p w14:paraId="25B3FC20" w14:textId="77777777" w:rsidR="00270A30" w:rsidRDefault="00270A30" w:rsidP="0079570E">
            <w:pPr>
              <w:rPr>
                <w:rFonts w:cstheme="minorHAnsi"/>
              </w:rPr>
            </w:pPr>
          </w:p>
          <w:p w14:paraId="39A88798" w14:textId="1902D4A6" w:rsidR="00270A30" w:rsidRPr="00BB02F7" w:rsidRDefault="00270A30" w:rsidP="0079570E">
            <w:pPr>
              <w:rPr>
                <w:rFonts w:cstheme="minorHAnsi"/>
              </w:rPr>
            </w:pPr>
          </w:p>
        </w:tc>
      </w:tr>
      <w:tr w:rsidR="002A2E06" w14:paraId="50E8C871" w14:textId="77777777" w:rsidTr="002A2E06">
        <w:tc>
          <w:tcPr>
            <w:tcW w:w="9016" w:type="dxa"/>
            <w:gridSpan w:val="6"/>
            <w:shd w:val="clear" w:color="auto" w:fill="D9D9D9" w:themeFill="background1" w:themeFillShade="D9"/>
          </w:tcPr>
          <w:p w14:paraId="7395B25E" w14:textId="3FEDE7A8" w:rsidR="002A2E06" w:rsidRDefault="002A2E06" w:rsidP="0079570E">
            <w:pPr>
              <w:rPr>
                <w:rFonts w:cstheme="minorHAnsi"/>
              </w:rPr>
            </w:pPr>
            <w:r w:rsidRPr="002A2E06">
              <w:rPr>
                <w:rFonts w:cstheme="minorHAnsi"/>
              </w:rPr>
              <w:t>Who will change the child including back-up arrangements in case of staff absence</w:t>
            </w:r>
            <w:r>
              <w:rPr>
                <w:rFonts w:cstheme="minorHAnsi"/>
              </w:rPr>
              <w:t>?</w:t>
            </w:r>
          </w:p>
        </w:tc>
      </w:tr>
      <w:tr w:rsidR="002A2E06" w14:paraId="2DC7EE3D" w14:textId="77777777" w:rsidTr="002A2E06">
        <w:tc>
          <w:tcPr>
            <w:tcW w:w="9016" w:type="dxa"/>
            <w:gridSpan w:val="6"/>
            <w:shd w:val="clear" w:color="auto" w:fill="FFFFFF" w:themeFill="background1"/>
          </w:tcPr>
          <w:p w14:paraId="19A28A95" w14:textId="77777777" w:rsidR="002A2E06" w:rsidRDefault="002A2E06" w:rsidP="0079570E">
            <w:pPr>
              <w:rPr>
                <w:rFonts w:cstheme="minorHAnsi"/>
              </w:rPr>
            </w:pPr>
          </w:p>
          <w:p w14:paraId="3FBE589C" w14:textId="77777777" w:rsidR="002A2E06" w:rsidRDefault="002A2E06" w:rsidP="0079570E">
            <w:pPr>
              <w:rPr>
                <w:rFonts w:cstheme="minorHAnsi"/>
              </w:rPr>
            </w:pPr>
          </w:p>
          <w:p w14:paraId="1530A7AB" w14:textId="77777777" w:rsidR="002A2E06" w:rsidRDefault="002A2E06" w:rsidP="0079570E">
            <w:pPr>
              <w:rPr>
                <w:rFonts w:cstheme="minorHAnsi"/>
              </w:rPr>
            </w:pPr>
          </w:p>
          <w:p w14:paraId="5027E205" w14:textId="77777777" w:rsidR="002A2E06" w:rsidRDefault="002A2E06" w:rsidP="0079570E">
            <w:pPr>
              <w:rPr>
                <w:rFonts w:cstheme="minorHAnsi"/>
              </w:rPr>
            </w:pPr>
          </w:p>
          <w:p w14:paraId="644BFF83" w14:textId="77777777" w:rsidR="00270A30" w:rsidRDefault="00270A30" w:rsidP="0079570E">
            <w:pPr>
              <w:rPr>
                <w:rFonts w:cstheme="minorHAnsi"/>
              </w:rPr>
            </w:pPr>
          </w:p>
          <w:p w14:paraId="683663AD" w14:textId="77777777" w:rsidR="005E4F2F" w:rsidRDefault="005E4F2F" w:rsidP="0079570E">
            <w:pPr>
              <w:rPr>
                <w:rFonts w:cstheme="minorHAnsi"/>
              </w:rPr>
            </w:pPr>
          </w:p>
          <w:p w14:paraId="43444997" w14:textId="069D0079" w:rsidR="002A2E06" w:rsidRDefault="002A2E06" w:rsidP="0079570E">
            <w:pPr>
              <w:rPr>
                <w:rFonts w:cstheme="minorHAnsi"/>
              </w:rPr>
            </w:pPr>
          </w:p>
        </w:tc>
      </w:tr>
      <w:tr w:rsidR="002A2E06" w14:paraId="4DED947A" w14:textId="77777777" w:rsidTr="002A2E06">
        <w:tc>
          <w:tcPr>
            <w:tcW w:w="9016" w:type="dxa"/>
            <w:gridSpan w:val="6"/>
            <w:shd w:val="clear" w:color="auto" w:fill="D9D9D9" w:themeFill="background1" w:themeFillShade="D9"/>
          </w:tcPr>
          <w:p w14:paraId="4AF5ACA8" w14:textId="147DC86D" w:rsidR="002A2E06" w:rsidRDefault="002A2E06" w:rsidP="0079570E">
            <w:pPr>
              <w:rPr>
                <w:rFonts w:cstheme="minorHAnsi"/>
              </w:rPr>
            </w:pPr>
            <w:r w:rsidRPr="002A2E06">
              <w:rPr>
                <w:rFonts w:cstheme="minorHAnsi"/>
              </w:rPr>
              <w:t>What resources and equipment will be used (cleansing agents used or cream to be applied?) and clarification of who is responsible (parent or school) for the provision of the resources and equipment.</w:t>
            </w:r>
          </w:p>
        </w:tc>
      </w:tr>
      <w:tr w:rsidR="002A2E06" w14:paraId="42E9A19B" w14:textId="77777777" w:rsidTr="002A2E06">
        <w:tc>
          <w:tcPr>
            <w:tcW w:w="9016" w:type="dxa"/>
            <w:gridSpan w:val="6"/>
            <w:shd w:val="clear" w:color="auto" w:fill="FFFFFF" w:themeFill="background1"/>
          </w:tcPr>
          <w:p w14:paraId="74B491A8" w14:textId="77777777" w:rsidR="002A2E06" w:rsidRDefault="002A2E06" w:rsidP="0079570E">
            <w:pPr>
              <w:rPr>
                <w:rFonts w:cstheme="minorHAnsi"/>
              </w:rPr>
            </w:pPr>
          </w:p>
          <w:p w14:paraId="3EA68D50" w14:textId="77777777" w:rsidR="002A2E06" w:rsidRDefault="002A2E06" w:rsidP="0079570E">
            <w:pPr>
              <w:rPr>
                <w:rFonts w:cstheme="minorHAnsi"/>
              </w:rPr>
            </w:pPr>
          </w:p>
          <w:p w14:paraId="796A2A08" w14:textId="77777777" w:rsidR="002A2E06" w:rsidRDefault="002A2E06" w:rsidP="0079570E">
            <w:pPr>
              <w:rPr>
                <w:rFonts w:cstheme="minorHAnsi"/>
              </w:rPr>
            </w:pPr>
          </w:p>
          <w:p w14:paraId="14BB7545" w14:textId="77777777" w:rsidR="002A2E06" w:rsidRDefault="002A2E06" w:rsidP="0079570E">
            <w:pPr>
              <w:rPr>
                <w:rFonts w:cstheme="minorHAnsi"/>
              </w:rPr>
            </w:pPr>
          </w:p>
          <w:p w14:paraId="04DC2C86" w14:textId="77777777" w:rsidR="00270A30" w:rsidRDefault="00270A30" w:rsidP="0079570E">
            <w:pPr>
              <w:rPr>
                <w:rFonts w:cstheme="minorHAnsi"/>
              </w:rPr>
            </w:pPr>
          </w:p>
          <w:p w14:paraId="0794881D" w14:textId="77777777" w:rsidR="005E4F2F" w:rsidRDefault="005E4F2F" w:rsidP="0079570E">
            <w:pPr>
              <w:rPr>
                <w:rFonts w:cstheme="minorHAnsi"/>
              </w:rPr>
            </w:pPr>
          </w:p>
          <w:p w14:paraId="18F32546" w14:textId="0D98C0BD" w:rsidR="00270A30" w:rsidRDefault="00270A30" w:rsidP="0079570E">
            <w:pPr>
              <w:rPr>
                <w:rFonts w:cstheme="minorHAnsi"/>
              </w:rPr>
            </w:pPr>
          </w:p>
        </w:tc>
      </w:tr>
      <w:tr w:rsidR="002A2E06" w14:paraId="4B40859A" w14:textId="77777777" w:rsidTr="002A2E06">
        <w:tc>
          <w:tcPr>
            <w:tcW w:w="9016" w:type="dxa"/>
            <w:gridSpan w:val="6"/>
            <w:shd w:val="clear" w:color="auto" w:fill="D9D9D9" w:themeFill="background1" w:themeFillShade="D9"/>
          </w:tcPr>
          <w:p w14:paraId="73136CC4" w14:textId="72C571C4" w:rsidR="002A2E06" w:rsidRDefault="002A2E06" w:rsidP="0079570E">
            <w:pPr>
              <w:rPr>
                <w:rFonts w:cstheme="minorHAnsi"/>
              </w:rPr>
            </w:pPr>
            <w:r w:rsidRPr="002A2E06">
              <w:rPr>
                <w:rFonts w:cstheme="minorHAnsi"/>
              </w:rPr>
              <w:lastRenderedPageBreak/>
              <w:t>How the product, if used will be disposed of, or how wet or soiled clothes will be kept until they can be returned to the parent/carer</w:t>
            </w:r>
          </w:p>
        </w:tc>
      </w:tr>
      <w:tr w:rsidR="002A2E06" w14:paraId="7ED2599F" w14:textId="77777777" w:rsidTr="002A2E06">
        <w:tc>
          <w:tcPr>
            <w:tcW w:w="9016" w:type="dxa"/>
            <w:gridSpan w:val="6"/>
            <w:shd w:val="clear" w:color="auto" w:fill="FFFFFF" w:themeFill="background1"/>
          </w:tcPr>
          <w:p w14:paraId="194C86C9" w14:textId="77777777" w:rsidR="002A2E06" w:rsidRDefault="002A2E06" w:rsidP="0079570E">
            <w:pPr>
              <w:rPr>
                <w:rFonts w:cstheme="minorHAnsi"/>
              </w:rPr>
            </w:pPr>
          </w:p>
          <w:p w14:paraId="6522A7BC" w14:textId="77777777" w:rsidR="002A2E06" w:rsidRDefault="002A2E06" w:rsidP="0079570E">
            <w:pPr>
              <w:rPr>
                <w:rFonts w:cstheme="minorHAnsi"/>
              </w:rPr>
            </w:pPr>
          </w:p>
          <w:p w14:paraId="7D89B52E" w14:textId="77777777" w:rsidR="00270A30" w:rsidRDefault="00270A30" w:rsidP="0079570E">
            <w:pPr>
              <w:rPr>
                <w:rFonts w:cstheme="minorHAnsi"/>
              </w:rPr>
            </w:pPr>
          </w:p>
          <w:p w14:paraId="26F89668" w14:textId="77777777" w:rsidR="00270A30" w:rsidRDefault="00270A30" w:rsidP="0079570E">
            <w:pPr>
              <w:rPr>
                <w:rFonts w:cstheme="minorHAnsi"/>
              </w:rPr>
            </w:pPr>
          </w:p>
          <w:p w14:paraId="29AECE74" w14:textId="77777777" w:rsidR="00270A30" w:rsidRDefault="00270A30" w:rsidP="0079570E">
            <w:pPr>
              <w:rPr>
                <w:rFonts w:cstheme="minorHAnsi"/>
              </w:rPr>
            </w:pPr>
          </w:p>
          <w:p w14:paraId="3ED7FB59" w14:textId="677D25A5" w:rsidR="00270A30" w:rsidRDefault="00270A30" w:rsidP="0079570E">
            <w:pPr>
              <w:rPr>
                <w:rFonts w:cstheme="minorHAnsi"/>
              </w:rPr>
            </w:pPr>
          </w:p>
        </w:tc>
      </w:tr>
      <w:tr w:rsidR="002A2E06" w14:paraId="2CC70C97" w14:textId="77777777" w:rsidTr="002A2E06">
        <w:tc>
          <w:tcPr>
            <w:tcW w:w="9016" w:type="dxa"/>
            <w:gridSpan w:val="6"/>
            <w:shd w:val="clear" w:color="auto" w:fill="D9D9D9" w:themeFill="background1" w:themeFillShade="D9"/>
          </w:tcPr>
          <w:p w14:paraId="73D4261D" w14:textId="47DBE66A" w:rsidR="002A2E06" w:rsidRDefault="002A2E06" w:rsidP="0079570E">
            <w:pPr>
              <w:rPr>
                <w:rFonts w:cstheme="minorHAnsi"/>
              </w:rPr>
            </w:pPr>
            <w:r w:rsidRPr="002A2E06">
              <w:rPr>
                <w:rFonts w:cstheme="minorHAnsi"/>
              </w:rPr>
              <w:t>What the staff member will do if the child is unduly distressed by the experience or if the staff member notices marks or injuries</w:t>
            </w:r>
          </w:p>
        </w:tc>
      </w:tr>
      <w:tr w:rsidR="002A2E06" w14:paraId="739F2274" w14:textId="77777777" w:rsidTr="002A2E06">
        <w:tc>
          <w:tcPr>
            <w:tcW w:w="9016" w:type="dxa"/>
            <w:gridSpan w:val="6"/>
            <w:shd w:val="clear" w:color="auto" w:fill="FFFFFF" w:themeFill="background1"/>
          </w:tcPr>
          <w:p w14:paraId="1849C717" w14:textId="77777777" w:rsidR="002A2E06" w:rsidRDefault="002A2E06" w:rsidP="0079570E">
            <w:pPr>
              <w:rPr>
                <w:rFonts w:cstheme="minorHAnsi"/>
              </w:rPr>
            </w:pPr>
          </w:p>
          <w:p w14:paraId="59BF1D46" w14:textId="77777777" w:rsidR="002A2E06" w:rsidRDefault="002A2E06" w:rsidP="0079570E">
            <w:pPr>
              <w:rPr>
                <w:rFonts w:cstheme="minorHAnsi"/>
              </w:rPr>
            </w:pPr>
          </w:p>
          <w:p w14:paraId="1B461080" w14:textId="77777777" w:rsidR="002A2E06" w:rsidRDefault="002A2E06" w:rsidP="0079570E">
            <w:pPr>
              <w:rPr>
                <w:rFonts w:cstheme="minorHAnsi"/>
              </w:rPr>
            </w:pPr>
          </w:p>
          <w:p w14:paraId="477DB8C8" w14:textId="77777777" w:rsidR="002A2E06" w:rsidRDefault="002A2E06" w:rsidP="0079570E">
            <w:pPr>
              <w:rPr>
                <w:rFonts w:cstheme="minorHAnsi"/>
              </w:rPr>
            </w:pPr>
          </w:p>
          <w:p w14:paraId="10369280" w14:textId="77777777" w:rsidR="002A2E06" w:rsidRDefault="002A2E06" w:rsidP="0079570E">
            <w:pPr>
              <w:rPr>
                <w:rFonts w:cstheme="minorHAnsi"/>
              </w:rPr>
            </w:pPr>
          </w:p>
          <w:p w14:paraId="47D5E42B" w14:textId="3D26AFE4" w:rsidR="002A2E06" w:rsidRDefault="002A2E06" w:rsidP="0079570E">
            <w:pPr>
              <w:rPr>
                <w:rFonts w:cstheme="minorHAnsi"/>
              </w:rPr>
            </w:pPr>
          </w:p>
        </w:tc>
      </w:tr>
      <w:tr w:rsidR="002A2E06" w14:paraId="232FB671" w14:textId="77777777" w:rsidTr="002A2E06">
        <w:tc>
          <w:tcPr>
            <w:tcW w:w="9016" w:type="dxa"/>
            <w:gridSpan w:val="6"/>
            <w:shd w:val="clear" w:color="auto" w:fill="D9D9D9" w:themeFill="background1" w:themeFillShade="D9"/>
          </w:tcPr>
          <w:p w14:paraId="06812331" w14:textId="1D93F941" w:rsidR="002A2E06" w:rsidRDefault="002A2E06" w:rsidP="0079570E">
            <w:pPr>
              <w:rPr>
                <w:rFonts w:cstheme="minorHAnsi"/>
              </w:rPr>
            </w:pPr>
            <w:r w:rsidRPr="002A2E06">
              <w:rPr>
                <w:rFonts w:cstheme="minorHAnsi"/>
              </w:rPr>
              <w:t>Arrangements for school trips and outings</w:t>
            </w:r>
          </w:p>
        </w:tc>
      </w:tr>
      <w:tr w:rsidR="002A2E06" w14:paraId="414EFF06" w14:textId="77777777" w:rsidTr="002A2E06">
        <w:tc>
          <w:tcPr>
            <w:tcW w:w="9016" w:type="dxa"/>
            <w:gridSpan w:val="6"/>
            <w:shd w:val="clear" w:color="auto" w:fill="FFFFFF" w:themeFill="background1"/>
          </w:tcPr>
          <w:p w14:paraId="0AF19921" w14:textId="77777777" w:rsidR="002A2E06" w:rsidRDefault="002A2E06" w:rsidP="0079570E">
            <w:pPr>
              <w:rPr>
                <w:rFonts w:cstheme="minorHAnsi"/>
              </w:rPr>
            </w:pPr>
          </w:p>
          <w:p w14:paraId="2A138B45" w14:textId="77777777" w:rsidR="002A2E06" w:rsidRDefault="002A2E06" w:rsidP="0079570E">
            <w:pPr>
              <w:rPr>
                <w:rFonts w:cstheme="minorHAnsi"/>
              </w:rPr>
            </w:pPr>
          </w:p>
          <w:p w14:paraId="0B57DB23" w14:textId="77777777" w:rsidR="002A2E06" w:rsidRDefault="002A2E06" w:rsidP="0079570E">
            <w:pPr>
              <w:rPr>
                <w:rFonts w:cstheme="minorHAnsi"/>
              </w:rPr>
            </w:pPr>
          </w:p>
          <w:p w14:paraId="42465C75" w14:textId="77777777" w:rsidR="002A2E06" w:rsidRDefault="002A2E06" w:rsidP="0079570E">
            <w:pPr>
              <w:rPr>
                <w:rFonts w:cstheme="minorHAnsi"/>
              </w:rPr>
            </w:pPr>
          </w:p>
          <w:p w14:paraId="4246C35B" w14:textId="77777777" w:rsidR="00270A30" w:rsidRDefault="00270A30" w:rsidP="0079570E">
            <w:pPr>
              <w:rPr>
                <w:rFonts w:cstheme="minorHAnsi"/>
              </w:rPr>
            </w:pPr>
          </w:p>
          <w:p w14:paraId="7F4626E4" w14:textId="447E7474" w:rsidR="002A2E06" w:rsidRDefault="002A2E06" w:rsidP="0079570E">
            <w:pPr>
              <w:rPr>
                <w:rFonts w:cstheme="minorHAnsi"/>
              </w:rPr>
            </w:pPr>
          </w:p>
        </w:tc>
      </w:tr>
      <w:tr w:rsidR="00BB02F7" w14:paraId="7E58BB3E" w14:textId="77777777" w:rsidTr="002A2E06">
        <w:tc>
          <w:tcPr>
            <w:tcW w:w="2254" w:type="dxa"/>
            <w:shd w:val="clear" w:color="auto" w:fill="D9D9D9" w:themeFill="background1" w:themeFillShade="D9"/>
          </w:tcPr>
          <w:p w14:paraId="37FE3E35" w14:textId="60543F12" w:rsidR="00BB02F7" w:rsidRDefault="00BB02F7" w:rsidP="0079570E">
            <w:pPr>
              <w:rPr>
                <w:rFonts w:cstheme="minorHAnsi"/>
              </w:rPr>
            </w:pPr>
            <w:r w:rsidRPr="00BB02F7">
              <w:rPr>
                <w:rFonts w:cstheme="minorHAnsi"/>
              </w:rPr>
              <w:t xml:space="preserve">Target </w:t>
            </w:r>
            <w:r w:rsidR="002A2E06">
              <w:rPr>
                <w:rFonts w:cstheme="minorHAnsi"/>
              </w:rPr>
              <w:t xml:space="preserve">(if suitable) </w:t>
            </w:r>
          </w:p>
        </w:tc>
        <w:tc>
          <w:tcPr>
            <w:tcW w:w="2254" w:type="dxa"/>
            <w:gridSpan w:val="2"/>
            <w:shd w:val="clear" w:color="auto" w:fill="D9D9D9" w:themeFill="background1" w:themeFillShade="D9"/>
          </w:tcPr>
          <w:p w14:paraId="2FA54901" w14:textId="3647F962" w:rsidR="00BB02F7" w:rsidRDefault="00BB02F7" w:rsidP="0079570E">
            <w:pPr>
              <w:rPr>
                <w:rFonts w:cstheme="minorHAnsi"/>
              </w:rPr>
            </w:pPr>
            <w:r w:rsidRPr="00BB02F7">
              <w:rPr>
                <w:rFonts w:cstheme="minorHAnsi"/>
              </w:rPr>
              <w:t xml:space="preserve">Resources </w:t>
            </w:r>
          </w:p>
        </w:tc>
        <w:tc>
          <w:tcPr>
            <w:tcW w:w="2254" w:type="dxa"/>
            <w:gridSpan w:val="2"/>
            <w:shd w:val="clear" w:color="auto" w:fill="D9D9D9" w:themeFill="background1" w:themeFillShade="D9"/>
          </w:tcPr>
          <w:p w14:paraId="72EE655B" w14:textId="41F5A696" w:rsidR="00BB02F7" w:rsidRDefault="00BB02F7" w:rsidP="0079570E">
            <w:pPr>
              <w:rPr>
                <w:rFonts w:cstheme="minorHAnsi"/>
              </w:rPr>
            </w:pPr>
            <w:r w:rsidRPr="00BB02F7">
              <w:rPr>
                <w:rFonts w:cstheme="minorHAnsi"/>
              </w:rPr>
              <w:t xml:space="preserve">Delivery </w:t>
            </w:r>
          </w:p>
        </w:tc>
        <w:tc>
          <w:tcPr>
            <w:tcW w:w="2254" w:type="dxa"/>
            <w:shd w:val="clear" w:color="auto" w:fill="D9D9D9" w:themeFill="background1" w:themeFillShade="D9"/>
          </w:tcPr>
          <w:p w14:paraId="3EB34487" w14:textId="628D0DA5" w:rsidR="00BB02F7" w:rsidRDefault="00BB02F7" w:rsidP="0079570E">
            <w:pPr>
              <w:rPr>
                <w:rFonts w:cstheme="minorHAnsi"/>
              </w:rPr>
            </w:pPr>
            <w:r w:rsidRPr="00BB02F7">
              <w:rPr>
                <w:rFonts w:cstheme="minorHAnsi"/>
              </w:rPr>
              <w:t>Timescale</w:t>
            </w:r>
          </w:p>
        </w:tc>
      </w:tr>
      <w:tr w:rsidR="00BB02F7" w14:paraId="4B47A53B" w14:textId="77777777" w:rsidTr="00BB02F7">
        <w:tc>
          <w:tcPr>
            <w:tcW w:w="2254" w:type="dxa"/>
          </w:tcPr>
          <w:p w14:paraId="60A81536" w14:textId="2A5C6EA0" w:rsidR="00BB02F7" w:rsidRDefault="00BB02F7" w:rsidP="0079570E">
            <w:pPr>
              <w:rPr>
                <w:rFonts w:cstheme="minorHAnsi"/>
              </w:rPr>
            </w:pPr>
            <w:proofErr w:type="spellStart"/>
            <w:proofErr w:type="gramStart"/>
            <w:r w:rsidRPr="00BB02F7">
              <w:rPr>
                <w:rFonts w:cstheme="minorHAnsi"/>
              </w:rPr>
              <w:t>eg</w:t>
            </w:r>
            <w:proofErr w:type="spellEnd"/>
            <w:proofErr w:type="gramEnd"/>
            <w:r w:rsidRPr="00BB02F7">
              <w:rPr>
                <w:rFonts w:cstheme="minorHAnsi"/>
              </w:rPr>
              <w:t>. I can pull my trousers up</w:t>
            </w:r>
          </w:p>
        </w:tc>
        <w:tc>
          <w:tcPr>
            <w:tcW w:w="2254" w:type="dxa"/>
            <w:gridSpan w:val="2"/>
          </w:tcPr>
          <w:p w14:paraId="2B42AC15" w14:textId="77777777" w:rsidR="00BB02F7" w:rsidRDefault="00BB02F7" w:rsidP="0079570E">
            <w:pPr>
              <w:rPr>
                <w:rFonts w:cstheme="minorHAnsi"/>
              </w:rPr>
            </w:pPr>
          </w:p>
        </w:tc>
        <w:tc>
          <w:tcPr>
            <w:tcW w:w="2254" w:type="dxa"/>
            <w:gridSpan w:val="2"/>
          </w:tcPr>
          <w:p w14:paraId="37D077F2" w14:textId="77777777" w:rsidR="00BB02F7" w:rsidRDefault="00BB02F7" w:rsidP="0079570E">
            <w:pPr>
              <w:rPr>
                <w:rFonts w:cstheme="minorHAnsi"/>
              </w:rPr>
            </w:pPr>
          </w:p>
        </w:tc>
        <w:tc>
          <w:tcPr>
            <w:tcW w:w="2254" w:type="dxa"/>
          </w:tcPr>
          <w:p w14:paraId="53966258" w14:textId="77777777" w:rsidR="00BB02F7" w:rsidRDefault="00BB02F7" w:rsidP="0079570E">
            <w:pPr>
              <w:rPr>
                <w:rFonts w:cstheme="minorHAnsi"/>
              </w:rPr>
            </w:pPr>
          </w:p>
        </w:tc>
      </w:tr>
      <w:tr w:rsidR="00BB02F7" w14:paraId="7E60DE57" w14:textId="77777777" w:rsidTr="00BB02F7">
        <w:tc>
          <w:tcPr>
            <w:tcW w:w="2254" w:type="dxa"/>
          </w:tcPr>
          <w:p w14:paraId="379D0C46" w14:textId="77777777" w:rsidR="00BB02F7" w:rsidRPr="00BB02F7" w:rsidRDefault="00BB02F7" w:rsidP="0079570E">
            <w:pPr>
              <w:rPr>
                <w:rFonts w:cstheme="minorHAnsi"/>
              </w:rPr>
            </w:pPr>
          </w:p>
        </w:tc>
        <w:tc>
          <w:tcPr>
            <w:tcW w:w="2254" w:type="dxa"/>
            <w:gridSpan w:val="2"/>
          </w:tcPr>
          <w:p w14:paraId="1EECB12C" w14:textId="77777777" w:rsidR="00BB02F7" w:rsidRDefault="00BB02F7" w:rsidP="0079570E">
            <w:pPr>
              <w:rPr>
                <w:rFonts w:cstheme="minorHAnsi"/>
              </w:rPr>
            </w:pPr>
          </w:p>
        </w:tc>
        <w:tc>
          <w:tcPr>
            <w:tcW w:w="2254" w:type="dxa"/>
            <w:gridSpan w:val="2"/>
          </w:tcPr>
          <w:p w14:paraId="7955B35B" w14:textId="77777777" w:rsidR="00BB02F7" w:rsidRDefault="00BB02F7" w:rsidP="0079570E">
            <w:pPr>
              <w:rPr>
                <w:rFonts w:cstheme="minorHAnsi"/>
              </w:rPr>
            </w:pPr>
          </w:p>
        </w:tc>
        <w:tc>
          <w:tcPr>
            <w:tcW w:w="2254" w:type="dxa"/>
          </w:tcPr>
          <w:p w14:paraId="67CEAA1C" w14:textId="77777777" w:rsidR="00BB02F7" w:rsidRDefault="00BB02F7" w:rsidP="0079570E">
            <w:pPr>
              <w:rPr>
                <w:rFonts w:cstheme="minorHAnsi"/>
              </w:rPr>
            </w:pPr>
          </w:p>
        </w:tc>
      </w:tr>
      <w:tr w:rsidR="00BB02F7" w14:paraId="6E41D3DA" w14:textId="77777777" w:rsidTr="00BB02F7">
        <w:tc>
          <w:tcPr>
            <w:tcW w:w="2254" w:type="dxa"/>
          </w:tcPr>
          <w:p w14:paraId="6463DB62" w14:textId="77777777" w:rsidR="00BB02F7" w:rsidRPr="00BB02F7" w:rsidRDefault="00BB02F7" w:rsidP="0079570E">
            <w:pPr>
              <w:rPr>
                <w:rFonts w:cstheme="minorHAnsi"/>
              </w:rPr>
            </w:pPr>
          </w:p>
        </w:tc>
        <w:tc>
          <w:tcPr>
            <w:tcW w:w="2254" w:type="dxa"/>
            <w:gridSpan w:val="2"/>
          </w:tcPr>
          <w:p w14:paraId="65E43835" w14:textId="77777777" w:rsidR="00BB02F7" w:rsidRDefault="00BB02F7" w:rsidP="0079570E">
            <w:pPr>
              <w:rPr>
                <w:rFonts w:cstheme="minorHAnsi"/>
              </w:rPr>
            </w:pPr>
          </w:p>
        </w:tc>
        <w:tc>
          <w:tcPr>
            <w:tcW w:w="2254" w:type="dxa"/>
            <w:gridSpan w:val="2"/>
          </w:tcPr>
          <w:p w14:paraId="7F4D41E3" w14:textId="77777777" w:rsidR="00BB02F7" w:rsidRDefault="00BB02F7" w:rsidP="0079570E">
            <w:pPr>
              <w:rPr>
                <w:rFonts w:cstheme="minorHAnsi"/>
              </w:rPr>
            </w:pPr>
          </w:p>
        </w:tc>
        <w:tc>
          <w:tcPr>
            <w:tcW w:w="2254" w:type="dxa"/>
          </w:tcPr>
          <w:p w14:paraId="51E58C3D" w14:textId="77777777" w:rsidR="00BB02F7" w:rsidRDefault="00BB02F7" w:rsidP="0079570E">
            <w:pPr>
              <w:rPr>
                <w:rFonts w:cstheme="minorHAnsi"/>
              </w:rPr>
            </w:pPr>
          </w:p>
        </w:tc>
      </w:tr>
    </w:tbl>
    <w:p w14:paraId="397D84C6" w14:textId="77777777" w:rsidR="00BB02F7" w:rsidRPr="00BB02F7" w:rsidRDefault="00BB02F7" w:rsidP="0079570E">
      <w:pPr>
        <w:spacing w:after="0"/>
        <w:rPr>
          <w:rFonts w:cstheme="minorHAnsi"/>
        </w:rPr>
      </w:pPr>
    </w:p>
    <w:p w14:paraId="04B6E408" w14:textId="77777777" w:rsidR="00BB02F7" w:rsidRPr="00BB02F7" w:rsidRDefault="00BB02F7" w:rsidP="0079570E">
      <w:pPr>
        <w:spacing w:after="0"/>
        <w:rPr>
          <w:rFonts w:cstheme="minorHAnsi"/>
        </w:rPr>
      </w:pPr>
    </w:p>
    <w:p w14:paraId="4B540459" w14:textId="68130F76" w:rsidR="00BB02F7" w:rsidRDefault="00BB02F7" w:rsidP="0079570E">
      <w:pPr>
        <w:spacing w:after="0"/>
        <w:rPr>
          <w:rFonts w:cstheme="minorHAnsi"/>
        </w:rPr>
      </w:pPr>
      <w:r w:rsidRPr="00BB02F7">
        <w:rPr>
          <w:rFonts w:cstheme="minorHAnsi"/>
        </w:rPr>
        <w:t>Signature of Parent/Carer.....................................................................................</w:t>
      </w:r>
    </w:p>
    <w:p w14:paraId="3E451063" w14:textId="7A927CBB" w:rsidR="00BB02F7" w:rsidRDefault="00BB02F7" w:rsidP="0079570E">
      <w:pPr>
        <w:spacing w:after="0"/>
        <w:rPr>
          <w:rFonts w:cstheme="minorHAnsi"/>
        </w:rPr>
      </w:pPr>
    </w:p>
    <w:p w14:paraId="72A1062C" w14:textId="254CFF79" w:rsidR="00BB02F7" w:rsidRPr="00736D41" w:rsidRDefault="00BB02F7" w:rsidP="0079570E">
      <w:pPr>
        <w:spacing w:after="0"/>
        <w:rPr>
          <w:rFonts w:cstheme="minorHAnsi"/>
        </w:rPr>
      </w:pPr>
      <w:r>
        <w:rPr>
          <w:rFonts w:cstheme="minorHAnsi"/>
        </w:rPr>
        <w:t>Child (if appropriate</w:t>
      </w:r>
      <w:proofErr w:type="gramStart"/>
      <w:r>
        <w:rPr>
          <w:rFonts w:cstheme="minorHAnsi"/>
        </w:rPr>
        <w:t xml:space="preserve">) </w:t>
      </w:r>
      <w:r w:rsidRPr="00736D41">
        <w:rPr>
          <w:rFonts w:cstheme="minorHAnsi"/>
        </w:rPr>
        <w:t>.....................................................................................</w:t>
      </w:r>
      <w:proofErr w:type="gramEnd"/>
    </w:p>
    <w:p w14:paraId="2676B22F" w14:textId="77777777" w:rsidR="00BB02F7" w:rsidRPr="00736D41" w:rsidRDefault="00BB02F7" w:rsidP="0079570E">
      <w:pPr>
        <w:spacing w:after="0"/>
        <w:rPr>
          <w:rFonts w:cstheme="minorHAnsi"/>
        </w:rPr>
      </w:pPr>
    </w:p>
    <w:p w14:paraId="329E73A4" w14:textId="7C451B61" w:rsidR="00BB02F7" w:rsidRPr="00736D41" w:rsidRDefault="00BB02F7" w:rsidP="0079570E">
      <w:pPr>
        <w:spacing w:after="0"/>
        <w:rPr>
          <w:rFonts w:cstheme="minorHAnsi"/>
        </w:rPr>
      </w:pPr>
      <w:r>
        <w:rPr>
          <w:rFonts w:cstheme="minorHAnsi"/>
        </w:rPr>
        <w:t>Staff Involved</w:t>
      </w:r>
      <w:r w:rsidRPr="00736D41">
        <w:rPr>
          <w:rFonts w:cstheme="minorHAnsi"/>
        </w:rPr>
        <w:t>...............................................</w:t>
      </w:r>
      <w:r>
        <w:rPr>
          <w:rFonts w:cstheme="minorHAnsi"/>
        </w:rPr>
        <w:t>................................................</w:t>
      </w:r>
    </w:p>
    <w:p w14:paraId="60C7F8CF" w14:textId="77777777" w:rsidR="00BB02F7" w:rsidRPr="00BB02F7" w:rsidRDefault="00BB02F7" w:rsidP="0079570E">
      <w:pPr>
        <w:spacing w:after="0"/>
        <w:rPr>
          <w:rFonts w:cstheme="minorHAnsi"/>
        </w:rPr>
      </w:pPr>
    </w:p>
    <w:p w14:paraId="66E2DE33" w14:textId="74877D8A" w:rsidR="00BB02F7" w:rsidRPr="00736D41" w:rsidRDefault="00270A30" w:rsidP="0079570E">
      <w:pPr>
        <w:spacing w:after="0"/>
        <w:rPr>
          <w:rFonts w:cstheme="minorHAnsi"/>
        </w:rPr>
      </w:pPr>
      <w:r>
        <w:rPr>
          <w:rFonts w:cstheme="minorHAnsi"/>
        </w:rPr>
        <w:t>SENDC</w:t>
      </w:r>
      <w:r w:rsidR="00BB02F7">
        <w:rPr>
          <w:rFonts w:cstheme="minorHAnsi"/>
        </w:rPr>
        <w:t>o/headteacher</w:t>
      </w:r>
      <w:r w:rsidR="00BB02F7" w:rsidRPr="00736D41">
        <w:rPr>
          <w:rFonts w:cstheme="minorHAnsi"/>
        </w:rPr>
        <w:t>.....................................................................................</w:t>
      </w:r>
    </w:p>
    <w:p w14:paraId="28733FB8" w14:textId="77777777" w:rsidR="00BB02F7" w:rsidRPr="00736D41" w:rsidRDefault="00BB02F7" w:rsidP="0079570E">
      <w:pPr>
        <w:spacing w:after="0"/>
        <w:rPr>
          <w:rFonts w:cstheme="minorHAnsi"/>
        </w:rPr>
      </w:pPr>
    </w:p>
    <w:p w14:paraId="68602C9D" w14:textId="1CC7EE2A" w:rsidR="00BB02F7" w:rsidRDefault="00BB02F7" w:rsidP="0079570E">
      <w:pPr>
        <w:spacing w:after="0"/>
        <w:rPr>
          <w:rFonts w:cstheme="minorHAnsi"/>
        </w:rPr>
      </w:pPr>
      <w:r w:rsidRPr="00736D41">
        <w:rPr>
          <w:rFonts w:cstheme="minorHAnsi"/>
        </w:rPr>
        <w:t>Date...............................................</w:t>
      </w:r>
    </w:p>
    <w:p w14:paraId="3D087CAD" w14:textId="09A3D444" w:rsidR="002A2E06" w:rsidRDefault="002A2E06" w:rsidP="0079570E">
      <w:pPr>
        <w:spacing w:after="0"/>
        <w:rPr>
          <w:rFonts w:cstheme="minorHAnsi"/>
        </w:rPr>
      </w:pPr>
    </w:p>
    <w:p w14:paraId="59142A89" w14:textId="1B0491EC" w:rsidR="00BB02F7" w:rsidRPr="00736D41" w:rsidRDefault="00BB02F7" w:rsidP="0079570E">
      <w:pPr>
        <w:spacing w:after="0"/>
        <w:rPr>
          <w:rFonts w:cstheme="minorHAnsi"/>
        </w:rPr>
      </w:pPr>
    </w:p>
    <w:sectPr w:rsidR="00BB02F7" w:rsidRPr="00736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FBC2" w14:textId="77777777" w:rsidR="005A7A8B" w:rsidRDefault="005A7A8B" w:rsidP="00D9512C">
      <w:pPr>
        <w:spacing w:after="0" w:line="240" w:lineRule="auto"/>
      </w:pPr>
      <w:r>
        <w:separator/>
      </w:r>
    </w:p>
  </w:endnote>
  <w:endnote w:type="continuationSeparator" w:id="0">
    <w:p w14:paraId="51C4E543" w14:textId="77777777" w:rsidR="005A7A8B" w:rsidRDefault="005A7A8B" w:rsidP="00D9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6C6F8" w14:textId="77777777" w:rsidR="005A7A8B" w:rsidRDefault="005A7A8B" w:rsidP="00D9512C">
      <w:pPr>
        <w:spacing w:after="0" w:line="240" w:lineRule="auto"/>
      </w:pPr>
      <w:r>
        <w:separator/>
      </w:r>
    </w:p>
  </w:footnote>
  <w:footnote w:type="continuationSeparator" w:id="0">
    <w:p w14:paraId="70087D51" w14:textId="77777777" w:rsidR="005A7A8B" w:rsidRDefault="005A7A8B" w:rsidP="00D9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36C"/>
    <w:multiLevelType w:val="hybridMultilevel"/>
    <w:tmpl w:val="30D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A66C9"/>
    <w:multiLevelType w:val="hybridMultilevel"/>
    <w:tmpl w:val="051EC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F91A34"/>
    <w:multiLevelType w:val="hybridMultilevel"/>
    <w:tmpl w:val="5B5A1052"/>
    <w:lvl w:ilvl="0" w:tplc="A0045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967015F"/>
    <w:multiLevelType w:val="hybridMultilevel"/>
    <w:tmpl w:val="AB263D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700F3091"/>
    <w:multiLevelType w:val="hybridMultilevel"/>
    <w:tmpl w:val="D67CD0F2"/>
    <w:lvl w:ilvl="0" w:tplc="A0045EF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977C98"/>
    <w:multiLevelType w:val="hybridMultilevel"/>
    <w:tmpl w:val="5074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D16155"/>
    <w:multiLevelType w:val="hybridMultilevel"/>
    <w:tmpl w:val="6C5A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D"/>
    <w:rsid w:val="00024EA1"/>
    <w:rsid w:val="00057C4E"/>
    <w:rsid w:val="000664AC"/>
    <w:rsid w:val="00135BEE"/>
    <w:rsid w:val="001414F9"/>
    <w:rsid w:val="00205CA1"/>
    <w:rsid w:val="0021579C"/>
    <w:rsid w:val="00217D7E"/>
    <w:rsid w:val="00225686"/>
    <w:rsid w:val="0024113A"/>
    <w:rsid w:val="00270A30"/>
    <w:rsid w:val="0028219F"/>
    <w:rsid w:val="002A2E06"/>
    <w:rsid w:val="00391B9D"/>
    <w:rsid w:val="004B0136"/>
    <w:rsid w:val="0056101D"/>
    <w:rsid w:val="00570E6B"/>
    <w:rsid w:val="005A7A8B"/>
    <w:rsid w:val="005E4F2F"/>
    <w:rsid w:val="00634401"/>
    <w:rsid w:val="00640F09"/>
    <w:rsid w:val="006572BB"/>
    <w:rsid w:val="006C45D2"/>
    <w:rsid w:val="00736D41"/>
    <w:rsid w:val="0079570E"/>
    <w:rsid w:val="007D73DE"/>
    <w:rsid w:val="00A04592"/>
    <w:rsid w:val="00AB247E"/>
    <w:rsid w:val="00B72BD2"/>
    <w:rsid w:val="00BB02F7"/>
    <w:rsid w:val="00D263FB"/>
    <w:rsid w:val="00D9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1D"/>
    <w:pPr>
      <w:ind w:left="720"/>
      <w:contextualSpacing/>
    </w:pPr>
  </w:style>
  <w:style w:type="table" w:styleId="TableGrid">
    <w:name w:val="Table Grid"/>
    <w:basedOn w:val="TableNormal"/>
    <w:uiPriority w:val="39"/>
    <w:rsid w:val="00BB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12C"/>
  </w:style>
  <w:style w:type="paragraph" w:styleId="Footer">
    <w:name w:val="footer"/>
    <w:basedOn w:val="Normal"/>
    <w:link w:val="FooterChar"/>
    <w:uiPriority w:val="99"/>
    <w:unhideWhenUsed/>
    <w:rsid w:val="00D9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12C"/>
  </w:style>
  <w:style w:type="paragraph" w:styleId="NormalWeb">
    <w:name w:val="Normal (Web)"/>
    <w:basedOn w:val="Normal"/>
    <w:uiPriority w:val="99"/>
    <w:semiHidden/>
    <w:unhideWhenUsed/>
    <w:rsid w:val="00D951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1D"/>
    <w:pPr>
      <w:ind w:left="720"/>
      <w:contextualSpacing/>
    </w:pPr>
  </w:style>
  <w:style w:type="table" w:styleId="TableGrid">
    <w:name w:val="Table Grid"/>
    <w:basedOn w:val="TableNormal"/>
    <w:uiPriority w:val="39"/>
    <w:rsid w:val="00BB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12C"/>
  </w:style>
  <w:style w:type="paragraph" w:styleId="Footer">
    <w:name w:val="footer"/>
    <w:basedOn w:val="Normal"/>
    <w:link w:val="FooterChar"/>
    <w:uiPriority w:val="99"/>
    <w:unhideWhenUsed/>
    <w:rsid w:val="00D9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12C"/>
  </w:style>
  <w:style w:type="paragraph" w:styleId="NormalWeb">
    <w:name w:val="Normal (Web)"/>
    <w:basedOn w:val="Normal"/>
    <w:uiPriority w:val="99"/>
    <w:semiHidden/>
    <w:unhideWhenUsed/>
    <w:rsid w:val="00D951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35918CA3</Template>
  <TotalTime>1</TotalTime>
  <Pages>10</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emmabirmingham@stpeters-heswall.wirral.sch.uk</dc:creator>
  <cp:lastModifiedBy>Localu</cp:lastModifiedBy>
  <cp:revision>2</cp:revision>
  <dcterms:created xsi:type="dcterms:W3CDTF">2021-12-08T21:30:00Z</dcterms:created>
  <dcterms:modified xsi:type="dcterms:W3CDTF">2021-12-08T21:30:00Z</dcterms:modified>
</cp:coreProperties>
</file>